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36E93" w14:textId="6C3780CD" w:rsidR="00D025C7" w:rsidRDefault="00D025C7" w:rsidP="00D025C7"/>
    <w:p w14:paraId="0C830D0F" w14:textId="2C660042" w:rsidR="00F578D4" w:rsidRDefault="00F578D4" w:rsidP="00D025C7"/>
    <w:p w14:paraId="3A5E36A6" w14:textId="1BD124C1" w:rsidR="00C8006E" w:rsidRDefault="00C8006E" w:rsidP="00C8006E">
      <w:bookmarkStart w:id="0" w:name="_Hlk218773223"/>
      <w:bookmarkEnd w:id="0"/>
    </w:p>
    <w:p w14:paraId="3D253605" w14:textId="27F9CE01" w:rsidR="00C8006E" w:rsidRDefault="00C8006E" w:rsidP="00C8006E"/>
    <w:p w14:paraId="77599F44" w14:textId="0298CD03" w:rsidR="00DA5200" w:rsidRDefault="00DA5200" w:rsidP="00C8006E">
      <w:r>
        <w:rPr>
          <w:rFonts w:ascii="Cambria" w:hAnsi="Cambria"/>
          <w:b/>
          <w:noProof/>
          <w:color w:val="000000"/>
          <w:sz w:val="26"/>
        </w:rPr>
        <w:drawing>
          <wp:anchor distT="0" distB="0" distL="114300" distR="114300" simplePos="0" relativeHeight="251666432" behindDoc="0" locked="0" layoutInCell="1" allowOverlap="1" wp14:anchorId="6BDB133B" wp14:editId="2CB1A871">
            <wp:simplePos x="0" y="0"/>
            <wp:positionH relativeFrom="margin">
              <wp:posOffset>371475</wp:posOffset>
            </wp:positionH>
            <wp:positionV relativeFrom="margin">
              <wp:posOffset>4857750</wp:posOffset>
            </wp:positionV>
            <wp:extent cx="1059815" cy="1483995"/>
            <wp:effectExtent l="0" t="0" r="6985" b="1905"/>
            <wp:wrapSquare wrapText="bothSides"/>
            <wp:docPr id="119907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0741" name="Picture 2"/>
                    <pic:cNvPicPr/>
                  </pic:nvPicPr>
                  <pic:blipFill>
                    <a:blip r:embed="rId7"/>
                    <a:stretch>
                      <a:fillRect/>
                    </a:stretch>
                  </pic:blipFill>
                  <pic:spPr>
                    <a:xfrm>
                      <a:off x="0" y="0"/>
                      <a:ext cx="1059815" cy="1483995"/>
                    </a:xfrm>
                    <a:prstGeom prst="rect">
                      <a:avLst/>
                    </a:prstGeom>
                  </pic:spPr>
                </pic:pic>
              </a:graphicData>
            </a:graphic>
            <wp14:sizeRelH relativeFrom="margin">
              <wp14:pctWidth>0</wp14:pctWidth>
            </wp14:sizeRelH>
            <wp14:sizeRelV relativeFrom="margin">
              <wp14:pctHeight>0</wp14:pctHeight>
            </wp14:sizeRelV>
          </wp:anchor>
        </w:drawing>
      </w:r>
    </w:p>
    <w:p w14:paraId="362F4294" w14:textId="0305D758" w:rsidR="00DA5200" w:rsidRDefault="00DA5200" w:rsidP="00C8006E"/>
    <w:p w14:paraId="6562D2AE" w14:textId="417BB024" w:rsidR="00DA5200" w:rsidRDefault="00CA3F42" w:rsidP="00C8006E">
      <w:r>
        <w:rPr>
          <w:noProof/>
        </w:rPr>
        <w:drawing>
          <wp:anchor distT="0" distB="0" distL="114300" distR="114300" simplePos="0" relativeHeight="251692032" behindDoc="0" locked="0" layoutInCell="1" allowOverlap="1" wp14:anchorId="3CE6D116" wp14:editId="41213F7A">
            <wp:simplePos x="0" y="0"/>
            <wp:positionH relativeFrom="margin">
              <wp:align>center</wp:align>
            </wp:positionH>
            <wp:positionV relativeFrom="margin">
              <wp:posOffset>885825</wp:posOffset>
            </wp:positionV>
            <wp:extent cx="3810000" cy="2819400"/>
            <wp:effectExtent l="0" t="0" r="0" b="0"/>
            <wp:wrapSquare wrapText="bothSides"/>
            <wp:docPr id="2873845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384500" name="Picture 3"/>
                    <pic:cNvPicPr>
                      <a:picLocks noChangeAspect="1" noChangeArrowheads="1"/>
                    </pic:cNvPicPr>
                  </pic:nvPicPr>
                  <pic:blipFill rotWithShape="1">
                    <a:blip r:embed="rId8"/>
                    <a:srcRect t="13962" r="974" b="21041"/>
                    <a:stretch>
                      <a:fillRect/>
                    </a:stretch>
                  </pic:blipFill>
                  <pic:spPr bwMode="auto">
                    <a:xfrm>
                      <a:off x="0" y="0"/>
                      <a:ext cx="3810000" cy="2819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51B93F" w14:textId="77777777" w:rsidR="00DA5200" w:rsidRDefault="00DA5200" w:rsidP="00C8006E"/>
    <w:p w14:paraId="7706C476" w14:textId="12BDCCAB" w:rsidR="00153A84" w:rsidRDefault="00153A84" w:rsidP="00C8006E"/>
    <w:p w14:paraId="19CBB538" w14:textId="5FEC221B" w:rsidR="00C8006E" w:rsidRDefault="00C8006E" w:rsidP="00C8006E"/>
    <w:p w14:paraId="44B4D7BF" w14:textId="5D9BBDDC" w:rsidR="00C8006E" w:rsidRDefault="00C8006E" w:rsidP="00C8006E"/>
    <w:p w14:paraId="7BF747B8" w14:textId="168EB801" w:rsidR="00C8006E" w:rsidRDefault="00C8006E" w:rsidP="00C8006E"/>
    <w:p w14:paraId="58A08D2D" w14:textId="17A44A0E" w:rsidR="00C8006E" w:rsidRDefault="00C8006E" w:rsidP="00C8006E"/>
    <w:p w14:paraId="2D3CF557" w14:textId="52FED52A" w:rsidR="00C8006E" w:rsidRDefault="00C8006E" w:rsidP="00C8006E"/>
    <w:p w14:paraId="1A87AB83" w14:textId="38D173CB" w:rsidR="00C8006E" w:rsidRDefault="00C8006E" w:rsidP="00C8006E"/>
    <w:p w14:paraId="58D0F813" w14:textId="77777777" w:rsidR="00C8006E" w:rsidRDefault="00C8006E" w:rsidP="00C8006E"/>
    <w:p w14:paraId="511FF96D" w14:textId="2931E9D5" w:rsidR="00C8006E" w:rsidRDefault="00C8006E" w:rsidP="00C8006E"/>
    <w:p w14:paraId="5D874F86" w14:textId="3F209D60" w:rsidR="00C8006E" w:rsidRDefault="00C8006E" w:rsidP="00C8006E"/>
    <w:p w14:paraId="6DEBB60F" w14:textId="3E39B76B" w:rsidR="00F578D4" w:rsidRDefault="00F578D4" w:rsidP="00C8006E"/>
    <w:p w14:paraId="41E0C75F" w14:textId="08999420" w:rsidR="00446E1A" w:rsidRDefault="00446E1A" w:rsidP="00805ADF">
      <w:pPr>
        <w:widowControl w:val="0"/>
        <w:spacing w:after="240"/>
        <w:jc w:val="center"/>
        <w:outlineLvl w:val="1"/>
        <w:rPr>
          <w:rFonts w:ascii="Cambria" w:hAnsi="Cambria" w:cs="Segoe UI"/>
          <w:b/>
          <w:bCs/>
          <w:color w:val="000000"/>
          <w:kern w:val="28"/>
          <w:sz w:val="24"/>
          <w:szCs w:val="24"/>
          <w14:cntxtAlts/>
        </w:rPr>
      </w:pPr>
    </w:p>
    <w:p w14:paraId="21234E45" w14:textId="6061E616" w:rsidR="00446E1A" w:rsidRDefault="00446E1A" w:rsidP="00805ADF">
      <w:pPr>
        <w:widowControl w:val="0"/>
        <w:spacing w:after="240"/>
        <w:jc w:val="center"/>
        <w:outlineLvl w:val="1"/>
        <w:rPr>
          <w:rFonts w:ascii="Cambria" w:hAnsi="Cambria" w:cs="Segoe UI"/>
          <w:b/>
          <w:bCs/>
          <w:color w:val="000000"/>
          <w:kern w:val="28"/>
          <w:sz w:val="24"/>
          <w:szCs w:val="24"/>
          <w14:cntxtAlts/>
        </w:rPr>
      </w:pPr>
    </w:p>
    <w:p w14:paraId="29FEEFFB" w14:textId="77777777" w:rsidR="00446E1A" w:rsidRDefault="00446E1A" w:rsidP="00805ADF">
      <w:pPr>
        <w:widowControl w:val="0"/>
        <w:spacing w:after="240"/>
        <w:jc w:val="center"/>
        <w:outlineLvl w:val="1"/>
        <w:rPr>
          <w:rFonts w:ascii="Cambria" w:hAnsi="Cambria" w:cs="Segoe UI"/>
          <w:b/>
          <w:bCs/>
          <w:color w:val="000000"/>
          <w:kern w:val="28"/>
          <w:sz w:val="24"/>
          <w:szCs w:val="24"/>
          <w14:cntxtAlts/>
        </w:rPr>
      </w:pPr>
    </w:p>
    <w:p w14:paraId="7A89FB45" w14:textId="346A286B" w:rsidR="00446E1A" w:rsidRDefault="00446E1A" w:rsidP="00805ADF">
      <w:pPr>
        <w:widowControl w:val="0"/>
        <w:spacing w:after="240"/>
        <w:jc w:val="center"/>
        <w:outlineLvl w:val="1"/>
        <w:rPr>
          <w:rFonts w:ascii="Cambria" w:hAnsi="Cambria" w:cs="Segoe UI"/>
          <w:b/>
          <w:bCs/>
          <w:color w:val="000000"/>
          <w:kern w:val="28"/>
          <w:sz w:val="24"/>
          <w:szCs w:val="24"/>
          <w14:cntxtAlts/>
        </w:rPr>
      </w:pPr>
    </w:p>
    <w:p w14:paraId="441AEBA3" w14:textId="20DC7425" w:rsidR="00446E1A" w:rsidRDefault="00446E1A" w:rsidP="00805ADF">
      <w:pPr>
        <w:widowControl w:val="0"/>
        <w:spacing w:after="240"/>
        <w:jc w:val="center"/>
        <w:outlineLvl w:val="1"/>
        <w:rPr>
          <w:rFonts w:ascii="Cambria" w:hAnsi="Cambria" w:cs="Segoe UI"/>
          <w:b/>
          <w:bCs/>
          <w:color w:val="000000"/>
          <w:kern w:val="28"/>
          <w:sz w:val="24"/>
          <w:szCs w:val="24"/>
          <w14:cntxtAlts/>
        </w:rPr>
      </w:pPr>
    </w:p>
    <w:p w14:paraId="2DCDD85F" w14:textId="270327DF" w:rsidR="00446E1A" w:rsidRDefault="00446E1A" w:rsidP="00805ADF">
      <w:pPr>
        <w:widowControl w:val="0"/>
        <w:spacing w:after="240"/>
        <w:jc w:val="center"/>
        <w:outlineLvl w:val="1"/>
        <w:rPr>
          <w:rFonts w:ascii="Cambria" w:hAnsi="Cambria" w:cs="Segoe UI"/>
          <w:b/>
          <w:bCs/>
          <w:color w:val="000000"/>
          <w:kern w:val="28"/>
          <w:sz w:val="24"/>
          <w:szCs w:val="24"/>
          <w14:cntxtAlts/>
        </w:rPr>
      </w:pPr>
    </w:p>
    <w:p w14:paraId="0E605A7C" w14:textId="362484F6" w:rsidR="00446E1A" w:rsidRPr="00446E1A" w:rsidRDefault="00446E1A" w:rsidP="00805ADF">
      <w:pPr>
        <w:widowControl w:val="0"/>
        <w:spacing w:after="240"/>
        <w:jc w:val="center"/>
        <w:outlineLvl w:val="1"/>
        <w:rPr>
          <w:rFonts w:ascii="Cambria" w:hAnsi="Cambria" w:cs="Segoe UI"/>
          <w:b/>
          <w:bCs/>
          <w:i/>
          <w:iCs/>
          <w:color w:val="000000"/>
          <w:kern w:val="28"/>
          <w:sz w:val="24"/>
          <w:szCs w:val="24"/>
          <w14:cntxtAlts/>
        </w:rPr>
      </w:pPr>
    </w:p>
    <w:p w14:paraId="2E54C0B0" w14:textId="44606624" w:rsidR="00CA3F42" w:rsidRPr="00CA3F42" w:rsidRDefault="00CA3F42" w:rsidP="00CA3F42">
      <w:pPr>
        <w:widowControl w:val="0"/>
        <w:spacing w:after="240"/>
        <w:jc w:val="center"/>
        <w:outlineLvl w:val="1"/>
        <w:rPr>
          <w:rFonts w:ascii="Cambria" w:hAnsi="Cambria" w:cs="Segoe UI"/>
          <w:i/>
          <w:iCs/>
          <w:color w:val="000000"/>
          <w:kern w:val="28"/>
          <w:sz w:val="32"/>
          <w:szCs w:val="32"/>
          <w14:cntxtAlts/>
        </w:rPr>
      </w:pPr>
      <w:r>
        <w:rPr>
          <w:noProof/>
          <w:sz w:val="24"/>
          <w:szCs w:val="24"/>
        </w:rPr>
        <mc:AlternateContent>
          <mc:Choice Requires="wps">
            <w:drawing>
              <wp:anchor distT="36576" distB="36576" distL="36576" distR="36576" simplePos="0" relativeHeight="251665408" behindDoc="0" locked="0" layoutInCell="1" allowOverlap="1" wp14:anchorId="3875E28A" wp14:editId="197305F4">
                <wp:simplePos x="0" y="0"/>
                <wp:positionH relativeFrom="margin">
                  <wp:posOffset>1630680</wp:posOffset>
                </wp:positionH>
                <wp:positionV relativeFrom="paragraph">
                  <wp:posOffset>42545</wp:posOffset>
                </wp:positionV>
                <wp:extent cx="2750820" cy="952500"/>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0820" cy="952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661E34" w14:textId="18A0FA2A" w:rsidR="00D025C7" w:rsidRPr="00002421" w:rsidRDefault="00D025C7" w:rsidP="00D025C7">
                            <w:pPr>
                              <w:widowControl w:val="0"/>
                              <w:jc w:val="center"/>
                              <w:rPr>
                                <w:rFonts w:ascii="Cambria" w:hAnsi="Cambria"/>
                                <w:i/>
                                <w:iCs/>
                                <w:sz w:val="32"/>
                                <w:szCs w:val="32"/>
                              </w:rPr>
                            </w:pPr>
                            <w:r w:rsidRPr="00892F5C">
                              <w:rPr>
                                <w:rFonts w:ascii="Segoe UI" w:hAnsi="Segoe UI" w:cs="Segoe UI"/>
                                <w:sz w:val="16"/>
                                <w:szCs w:val="16"/>
                              </w:rPr>
                              <w:br/>
                            </w:r>
                            <w:r w:rsidR="0016678F">
                              <w:rPr>
                                <w:rFonts w:ascii="Cambria" w:hAnsi="Cambria"/>
                                <w:i/>
                                <w:iCs/>
                                <w:sz w:val="32"/>
                                <w:szCs w:val="32"/>
                              </w:rPr>
                              <w:t xml:space="preserve">August </w:t>
                            </w:r>
                            <w:r w:rsidR="00CA3F42">
                              <w:rPr>
                                <w:rFonts w:ascii="Cambria" w:hAnsi="Cambria"/>
                                <w:i/>
                                <w:iCs/>
                                <w:sz w:val="32"/>
                                <w:szCs w:val="32"/>
                              </w:rPr>
                              <w:t>23, 2</w:t>
                            </w:r>
                            <w:r w:rsidRPr="00002421">
                              <w:rPr>
                                <w:rFonts w:ascii="Cambria" w:hAnsi="Cambria"/>
                                <w:i/>
                                <w:iCs/>
                                <w:sz w:val="32"/>
                                <w:szCs w:val="32"/>
                              </w:rPr>
                              <w:t>026</w:t>
                            </w:r>
                          </w:p>
                          <w:p w14:paraId="2793A8AF" w14:textId="4CC8D501" w:rsidR="00002421" w:rsidRPr="00002421" w:rsidRDefault="00CA3F42" w:rsidP="00D025C7">
                            <w:pPr>
                              <w:widowControl w:val="0"/>
                              <w:jc w:val="center"/>
                              <w:rPr>
                                <w:rFonts w:ascii="Cambria" w:hAnsi="Cambria"/>
                                <w:i/>
                                <w:iCs/>
                                <w:sz w:val="28"/>
                                <w:szCs w:val="28"/>
                              </w:rPr>
                            </w:pPr>
                            <w:r>
                              <w:rPr>
                                <w:rFonts w:ascii="Cambria" w:hAnsi="Cambria"/>
                                <w:i/>
                                <w:iCs/>
                                <w:sz w:val="28"/>
                                <w:szCs w:val="28"/>
                              </w:rPr>
                              <w:t xml:space="preserve">Thirteenth </w:t>
                            </w:r>
                            <w:r w:rsidR="0063138B">
                              <w:rPr>
                                <w:rFonts w:ascii="Cambria" w:hAnsi="Cambria"/>
                                <w:i/>
                                <w:iCs/>
                                <w:sz w:val="28"/>
                                <w:szCs w:val="28"/>
                              </w:rPr>
                              <w:t xml:space="preserve">Sunday </w:t>
                            </w:r>
                            <w:r w:rsidR="00F578D4">
                              <w:rPr>
                                <w:rFonts w:ascii="Cambria" w:hAnsi="Cambria"/>
                                <w:i/>
                                <w:iCs/>
                                <w:sz w:val="28"/>
                                <w:szCs w:val="28"/>
                              </w:rPr>
                              <w:t>after Pentecost</w:t>
                            </w:r>
                          </w:p>
                          <w:p w14:paraId="5E515F5B" w14:textId="77777777" w:rsidR="00002421" w:rsidRPr="00002421" w:rsidRDefault="00002421" w:rsidP="00D025C7">
                            <w:pPr>
                              <w:widowControl w:val="0"/>
                              <w:jc w:val="center"/>
                              <w:rPr>
                                <w:rFonts w:ascii="Cambria" w:hAnsi="Cambria"/>
                                <w:sz w:val="28"/>
                                <w:szCs w:val="28"/>
                              </w:rPr>
                            </w:pPr>
                          </w:p>
                          <w:p w14:paraId="64FD838F" w14:textId="77777777" w:rsidR="00002421" w:rsidRPr="00C8006E" w:rsidRDefault="00002421" w:rsidP="00D025C7">
                            <w:pPr>
                              <w:widowControl w:val="0"/>
                              <w:jc w:val="center"/>
                              <w:rPr>
                                <w:rFonts w:ascii="Cambria" w:hAnsi="Cambria"/>
                                <w:sz w:val="28"/>
                                <w:szCs w:val="2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75E28A" id="_x0000_t202" coordsize="21600,21600" o:spt="202" path="m,l,21600r21600,l21600,xe">
                <v:stroke joinstyle="miter"/>
                <v:path gradientshapeok="t" o:connecttype="rect"/>
              </v:shapetype>
              <v:shape id="Text Box 39" o:spid="_x0000_s1026" type="#_x0000_t202" style="position:absolute;left:0;text-align:left;margin-left:128.4pt;margin-top:3.35pt;width:216.6pt;height:75pt;z-index:25166540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" filled="f" stroked="f" insetpen="t">
                <v:textbox inset="2.88pt,2.88pt,2.88pt,2.88pt">
                  <w:txbxContent>
                    <w:p w14:paraId="04661E34" w14:textId="18A0FA2A" w:rsidR="00D025C7" w:rsidRPr="00002421" w:rsidRDefault="00D025C7" w:rsidP="00D025C7">
                      <w:pPr>
                        <w:widowControl w:val="0"/>
                        <w:jc w:val="center"/>
                        <w:rPr>
                          <w:rFonts w:ascii="Cambria" w:hAnsi="Cambria"/>
                          <w:i/>
                          <w:iCs/>
                          <w:sz w:val="32"/>
                          <w:szCs w:val="32"/>
                        </w:rPr>
                      </w:pPr>
                      <w:r w:rsidRPr="00892F5C">
                        <w:rPr>
                          <w:rFonts w:ascii="Segoe UI" w:hAnsi="Segoe UI" w:cs="Segoe UI"/>
                          <w:sz w:val="16"/>
                          <w:szCs w:val="16"/>
                        </w:rPr>
                        <w:br/>
                      </w:r>
                      <w:r w:rsidR="0016678F">
                        <w:rPr>
                          <w:rFonts w:ascii="Cambria" w:hAnsi="Cambria"/>
                          <w:i/>
                          <w:iCs/>
                          <w:sz w:val="32"/>
                          <w:szCs w:val="32"/>
                        </w:rPr>
                        <w:t xml:space="preserve">August </w:t>
                      </w:r>
                      <w:r w:rsidR="00CA3F42">
                        <w:rPr>
                          <w:rFonts w:ascii="Cambria" w:hAnsi="Cambria"/>
                          <w:i/>
                          <w:iCs/>
                          <w:sz w:val="32"/>
                          <w:szCs w:val="32"/>
                        </w:rPr>
                        <w:t>23, 2</w:t>
                      </w:r>
                      <w:r w:rsidRPr="00002421">
                        <w:rPr>
                          <w:rFonts w:ascii="Cambria" w:hAnsi="Cambria"/>
                          <w:i/>
                          <w:iCs/>
                          <w:sz w:val="32"/>
                          <w:szCs w:val="32"/>
                        </w:rPr>
                        <w:t>026</w:t>
                      </w:r>
                    </w:p>
                    <w:p w14:paraId="2793A8AF" w14:textId="4CC8D501" w:rsidR="00002421" w:rsidRPr="00002421" w:rsidRDefault="00CA3F42" w:rsidP="00D025C7">
                      <w:pPr>
                        <w:widowControl w:val="0"/>
                        <w:jc w:val="center"/>
                        <w:rPr>
                          <w:rFonts w:ascii="Cambria" w:hAnsi="Cambria"/>
                          <w:i/>
                          <w:iCs/>
                          <w:sz w:val="28"/>
                          <w:szCs w:val="28"/>
                        </w:rPr>
                      </w:pPr>
                      <w:r>
                        <w:rPr>
                          <w:rFonts w:ascii="Cambria" w:hAnsi="Cambria"/>
                          <w:i/>
                          <w:iCs/>
                          <w:sz w:val="28"/>
                          <w:szCs w:val="28"/>
                        </w:rPr>
                        <w:t xml:space="preserve">Thirteenth </w:t>
                      </w:r>
                      <w:r w:rsidR="0063138B">
                        <w:rPr>
                          <w:rFonts w:ascii="Cambria" w:hAnsi="Cambria"/>
                          <w:i/>
                          <w:iCs/>
                          <w:sz w:val="28"/>
                          <w:szCs w:val="28"/>
                        </w:rPr>
                        <w:t xml:space="preserve">Sunday </w:t>
                      </w:r>
                      <w:r w:rsidR="00F578D4">
                        <w:rPr>
                          <w:rFonts w:ascii="Cambria" w:hAnsi="Cambria"/>
                          <w:i/>
                          <w:iCs/>
                          <w:sz w:val="28"/>
                          <w:szCs w:val="28"/>
                        </w:rPr>
                        <w:t>after Pentecost</w:t>
                      </w:r>
                    </w:p>
                    <w:p w14:paraId="5E515F5B" w14:textId="77777777" w:rsidR="00002421" w:rsidRPr="00002421" w:rsidRDefault="00002421" w:rsidP="00D025C7">
                      <w:pPr>
                        <w:widowControl w:val="0"/>
                        <w:jc w:val="center"/>
                        <w:rPr>
                          <w:rFonts w:ascii="Cambria" w:hAnsi="Cambria"/>
                          <w:sz w:val="28"/>
                          <w:szCs w:val="28"/>
                        </w:rPr>
                      </w:pPr>
                    </w:p>
                    <w:p w14:paraId="64FD838F" w14:textId="77777777" w:rsidR="00002421" w:rsidRPr="00C8006E" w:rsidRDefault="00002421" w:rsidP="00D025C7">
                      <w:pPr>
                        <w:widowControl w:val="0"/>
                        <w:jc w:val="center"/>
                        <w:rPr>
                          <w:rFonts w:ascii="Cambria" w:hAnsi="Cambria"/>
                          <w:sz w:val="28"/>
                          <w:szCs w:val="28"/>
                        </w:rPr>
                      </w:pPr>
                    </w:p>
                  </w:txbxContent>
                </v:textbox>
                <w10:wrap anchorx="margin"/>
              </v:shape>
            </w:pict>
          </mc:Fallback>
        </mc:AlternateContent>
      </w:r>
      <w:r w:rsidR="00446E1A" w:rsidRPr="00CA3F42">
        <w:rPr>
          <w:rFonts w:ascii="Cambria" w:hAnsi="Cambria" w:cs="Segoe UI"/>
          <w:b/>
          <w:bCs/>
          <w:i/>
          <w:iCs/>
          <w:color w:val="000000"/>
          <w:kern w:val="28"/>
          <w:sz w:val="32"/>
          <w:szCs w:val="32"/>
          <w14:cntxtAlts/>
        </w:rPr>
        <w:tab/>
      </w:r>
    </w:p>
    <w:p w14:paraId="3E9A3B3F" w14:textId="666DB48F" w:rsidR="00446E1A" w:rsidRPr="00CA3F42" w:rsidRDefault="00446E1A" w:rsidP="00805ADF">
      <w:pPr>
        <w:widowControl w:val="0"/>
        <w:spacing w:after="240"/>
        <w:jc w:val="center"/>
        <w:outlineLvl w:val="1"/>
        <w:rPr>
          <w:rFonts w:ascii="Cambria" w:hAnsi="Cambria" w:cs="Segoe UI"/>
          <w:i/>
          <w:iCs/>
          <w:color w:val="000000"/>
          <w:kern w:val="28"/>
          <w:sz w:val="32"/>
          <w:szCs w:val="32"/>
          <w14:cntxtAlts/>
        </w:rPr>
      </w:pPr>
    </w:p>
    <w:p w14:paraId="1B8816E9" w14:textId="77777777" w:rsidR="00446E1A" w:rsidRDefault="00446E1A" w:rsidP="00805ADF">
      <w:pPr>
        <w:widowControl w:val="0"/>
        <w:spacing w:after="240"/>
        <w:jc w:val="center"/>
        <w:outlineLvl w:val="1"/>
        <w:rPr>
          <w:rFonts w:ascii="Cambria" w:hAnsi="Cambria" w:cs="Segoe UI"/>
          <w:b/>
          <w:bCs/>
          <w:color w:val="000000"/>
          <w:kern w:val="28"/>
          <w:sz w:val="24"/>
          <w:szCs w:val="24"/>
          <w14:cntxtAlts/>
        </w:rPr>
      </w:pPr>
    </w:p>
    <w:p w14:paraId="79512552" w14:textId="77777777" w:rsidR="00446E1A" w:rsidRDefault="00446E1A" w:rsidP="00805ADF">
      <w:pPr>
        <w:widowControl w:val="0"/>
        <w:spacing w:after="240"/>
        <w:jc w:val="center"/>
        <w:outlineLvl w:val="1"/>
        <w:rPr>
          <w:rFonts w:ascii="Cambria" w:hAnsi="Cambria" w:cs="Segoe UI"/>
          <w:b/>
          <w:bCs/>
          <w:color w:val="000000"/>
          <w:kern w:val="28"/>
          <w:sz w:val="24"/>
          <w:szCs w:val="24"/>
          <w14:cntxtAlts/>
        </w:rPr>
      </w:pPr>
    </w:p>
    <w:p w14:paraId="774B1F16" w14:textId="77777777" w:rsidR="00446E1A" w:rsidRDefault="00446E1A" w:rsidP="00805ADF">
      <w:pPr>
        <w:widowControl w:val="0"/>
        <w:spacing w:after="240"/>
        <w:jc w:val="center"/>
        <w:outlineLvl w:val="1"/>
        <w:rPr>
          <w:rFonts w:ascii="Cambria" w:hAnsi="Cambria" w:cs="Segoe UI"/>
          <w:b/>
          <w:bCs/>
          <w:color w:val="000000"/>
          <w:kern w:val="28"/>
          <w:sz w:val="24"/>
          <w:szCs w:val="24"/>
          <w14:cntxtAlts/>
        </w:rPr>
      </w:pPr>
    </w:p>
    <w:p w14:paraId="7C39835E" w14:textId="5C0107D9" w:rsidR="00805ADF" w:rsidRDefault="00805ADF" w:rsidP="00805ADF">
      <w:pPr>
        <w:widowControl w:val="0"/>
        <w:spacing w:after="240"/>
        <w:jc w:val="center"/>
        <w:outlineLvl w:val="1"/>
        <w:rPr>
          <w:rFonts w:ascii="Cambria" w:hAnsi="Cambria" w:cs="Segoe UI"/>
          <w:b/>
          <w:bCs/>
          <w:color w:val="000000"/>
          <w:kern w:val="28"/>
          <w:sz w:val="24"/>
          <w:szCs w:val="24"/>
          <w14:cntxtAlts/>
        </w:rPr>
      </w:pPr>
      <w:r w:rsidRPr="00F2666B">
        <w:rPr>
          <w:rFonts w:ascii="Cambria" w:hAnsi="Cambria" w:cs="Segoe UI"/>
          <w:b/>
          <w:bCs/>
          <w:color w:val="000000"/>
          <w:kern w:val="28"/>
          <w:sz w:val="24"/>
          <w:szCs w:val="24"/>
          <w14:cntxtAlts/>
        </w:rPr>
        <w:lastRenderedPageBreak/>
        <w:t>WELCOME TO WORSHIP</w:t>
      </w:r>
    </w:p>
    <w:p w14:paraId="4571B7D7" w14:textId="77777777" w:rsidR="00805ADF" w:rsidRPr="00C8006E" w:rsidRDefault="00805ADF" w:rsidP="00805ADF">
      <w:pPr>
        <w:pStyle w:val="NoSpacing"/>
        <w:rPr>
          <w:rFonts w:ascii="Cambria" w:hAnsi="Cambria"/>
          <w:sz w:val="21"/>
          <w:szCs w:val="21"/>
        </w:rPr>
      </w:pPr>
      <w:r w:rsidRPr="00C8006E">
        <w:rPr>
          <w:rFonts w:ascii="Cambria" w:hAnsi="Cambria"/>
          <w:sz w:val="21"/>
          <w:szCs w:val="21"/>
        </w:rPr>
        <w:t>Welcome and thank you for joining us for worship today! In our service we gather before our almighty and saving God to offer him our worship and praise. We also assemble to hear God’s holy and powerful word and celebrate his life-giving sacraments. Through these means, God strengthens our faith and walks us ever closer to our eternal home with him.</w:t>
      </w:r>
    </w:p>
    <w:p w14:paraId="36A69556" w14:textId="05D6F9F9" w:rsidR="00805ADF" w:rsidRPr="00C8006E" w:rsidRDefault="00805ADF" w:rsidP="00805ADF">
      <w:pPr>
        <w:pStyle w:val="NoSpacing"/>
        <w:rPr>
          <w:rFonts w:ascii="Cambria" w:hAnsi="Cambria"/>
          <w:sz w:val="21"/>
          <w:szCs w:val="21"/>
        </w:rPr>
      </w:pPr>
    </w:p>
    <w:p w14:paraId="2FBBE31A" w14:textId="77777777" w:rsidR="00805ADF" w:rsidRPr="00C8006E" w:rsidRDefault="00805ADF" w:rsidP="00805ADF">
      <w:pPr>
        <w:pStyle w:val="NoSpacing"/>
        <w:rPr>
          <w:rFonts w:ascii="Cambria" w:hAnsi="Cambria" w:cs="Segoe UI"/>
          <w:b/>
          <w:bCs/>
          <w:sz w:val="21"/>
          <w:szCs w:val="21"/>
        </w:rPr>
      </w:pPr>
      <w:r w:rsidRPr="00C8006E">
        <w:rPr>
          <w:rFonts w:ascii="Cambria" w:hAnsi="Cambria"/>
          <w:sz w:val="21"/>
          <w:szCs w:val="21"/>
        </w:rPr>
        <w:t xml:space="preserve">The order of service we follow is printed out in this worship folder. You’ll notice that the service is a dialogue between God and us, his people. The pastor speaks to God along with the congregation </w:t>
      </w:r>
      <w:proofErr w:type="gramStart"/>
      <w:r w:rsidRPr="00C8006E">
        <w:rPr>
          <w:rFonts w:ascii="Cambria" w:hAnsi="Cambria"/>
          <w:sz w:val="21"/>
          <w:szCs w:val="21"/>
        </w:rPr>
        <w:t>and also</w:t>
      </w:r>
      <w:proofErr w:type="gramEnd"/>
      <w:r w:rsidRPr="00C8006E">
        <w:rPr>
          <w:rFonts w:ascii="Cambria" w:hAnsi="Cambria"/>
          <w:sz w:val="21"/>
          <w:szCs w:val="21"/>
        </w:rPr>
        <w:t xml:space="preserve"> speaks the Word of God to the people. </w:t>
      </w:r>
    </w:p>
    <w:p w14:paraId="2C72108B" w14:textId="77777777" w:rsidR="00805ADF" w:rsidRDefault="00805ADF" w:rsidP="00805ADF">
      <w:pPr>
        <w:pStyle w:val="NoSpacing"/>
        <w:rPr>
          <w:rStyle w:val="Subcaption"/>
          <w:i w:val="0"/>
          <w:iCs/>
          <w:sz w:val="21"/>
          <w:szCs w:val="21"/>
        </w:rPr>
      </w:pPr>
    </w:p>
    <w:p w14:paraId="06CE6E85" w14:textId="77777777" w:rsidR="0098495C" w:rsidRDefault="00D025C7" w:rsidP="00805ADF">
      <w:pPr>
        <w:pStyle w:val="NoSpacing"/>
        <w:rPr>
          <w:rStyle w:val="Subcaption"/>
          <w:rFonts w:ascii="Cambria" w:hAnsi="Cambria"/>
          <w:i w:val="0"/>
          <w:iCs/>
          <w:sz w:val="21"/>
          <w:szCs w:val="21"/>
        </w:rPr>
      </w:pPr>
      <w:r w:rsidRPr="00805ADF">
        <w:rPr>
          <w:rStyle w:val="Subcaption"/>
          <w:rFonts w:ascii="Cambria" w:hAnsi="Cambria"/>
          <w:i w:val="0"/>
          <w:iCs/>
          <w:sz w:val="21"/>
          <w:szCs w:val="21"/>
        </w:rPr>
        <w:t>Please fill out Connect Card.</w:t>
      </w:r>
      <w:r w:rsidR="00805ADF" w:rsidRPr="00805ADF">
        <w:rPr>
          <w:rStyle w:val="Subcaption"/>
          <w:rFonts w:ascii="Cambria" w:hAnsi="Cambria"/>
          <w:i w:val="0"/>
          <w:iCs/>
          <w:sz w:val="21"/>
          <w:szCs w:val="21"/>
        </w:rPr>
        <w:t xml:space="preserve"> </w:t>
      </w:r>
      <w:r w:rsidRPr="00805ADF">
        <w:rPr>
          <w:rStyle w:val="Subcaption"/>
          <w:rFonts w:ascii="Cambria" w:hAnsi="Cambria"/>
          <w:i w:val="0"/>
          <w:iCs/>
          <w:sz w:val="21"/>
          <w:szCs w:val="21"/>
        </w:rPr>
        <w:t xml:space="preserve">Place it </w:t>
      </w:r>
      <w:proofErr w:type="gramStart"/>
      <w:r w:rsidRPr="00805ADF">
        <w:rPr>
          <w:rStyle w:val="Subcaption"/>
          <w:rFonts w:ascii="Cambria" w:hAnsi="Cambria"/>
          <w:i w:val="0"/>
          <w:iCs/>
          <w:sz w:val="21"/>
          <w:szCs w:val="21"/>
        </w:rPr>
        <w:t>in</w:t>
      </w:r>
      <w:proofErr w:type="gramEnd"/>
      <w:r w:rsidRPr="00805ADF">
        <w:rPr>
          <w:rStyle w:val="Subcaption"/>
          <w:rFonts w:ascii="Cambria" w:hAnsi="Cambria"/>
          <w:i w:val="0"/>
          <w:iCs/>
          <w:sz w:val="21"/>
          <w:szCs w:val="21"/>
        </w:rPr>
        <w:t xml:space="preserve"> the plate when the offering is collected.</w:t>
      </w:r>
    </w:p>
    <w:p w14:paraId="5930B739" w14:textId="0CC4DEDE" w:rsidR="00D025C7" w:rsidRPr="00805ADF" w:rsidRDefault="00D025C7" w:rsidP="00805ADF">
      <w:pPr>
        <w:pStyle w:val="NoSpacing"/>
        <w:rPr>
          <w:rStyle w:val="Subcaption"/>
          <w:rFonts w:ascii="Cambria" w:hAnsi="Cambria"/>
          <w:b/>
          <w:i w:val="0"/>
          <w:iCs/>
          <w:sz w:val="21"/>
          <w:szCs w:val="21"/>
        </w:rPr>
      </w:pPr>
    </w:p>
    <w:p w14:paraId="335AC3CC" w14:textId="77777777" w:rsidR="00805ADF" w:rsidRDefault="00805ADF" w:rsidP="00805ADF">
      <w:pPr>
        <w:widowControl w:val="0"/>
        <w:jc w:val="center"/>
        <w:rPr>
          <w:b/>
          <w:bCs/>
          <w:sz w:val="28"/>
          <w:szCs w:val="28"/>
        </w:rPr>
      </w:pPr>
    </w:p>
    <w:p w14:paraId="4BEA33F1" w14:textId="77777777" w:rsidR="00DA5200" w:rsidRDefault="00DA5200" w:rsidP="00805ADF">
      <w:pPr>
        <w:widowControl w:val="0"/>
        <w:jc w:val="center"/>
        <w:rPr>
          <w:b/>
          <w:bCs/>
          <w:sz w:val="28"/>
          <w:szCs w:val="28"/>
        </w:rPr>
      </w:pPr>
    </w:p>
    <w:p w14:paraId="74CB03F5" w14:textId="3C1642CD" w:rsidR="00805ADF" w:rsidRPr="00805ADF" w:rsidRDefault="00805ADF" w:rsidP="00805ADF">
      <w:pPr>
        <w:widowControl w:val="0"/>
        <w:jc w:val="center"/>
        <w:rPr>
          <w:rFonts w:ascii="Cambria" w:hAnsi="Cambria"/>
          <w:b/>
          <w:bCs/>
          <w:sz w:val="24"/>
          <w:szCs w:val="24"/>
        </w:rPr>
      </w:pPr>
      <w:r w:rsidRPr="00805ADF">
        <w:rPr>
          <w:rFonts w:ascii="Cambria" w:hAnsi="Cambria"/>
          <w:b/>
          <w:bCs/>
          <w:sz w:val="24"/>
          <w:szCs w:val="24"/>
        </w:rPr>
        <w:t xml:space="preserve">Pastor David Bitter </w:t>
      </w:r>
    </w:p>
    <w:p w14:paraId="2B63CE95" w14:textId="77777777" w:rsidR="00805ADF" w:rsidRPr="00805ADF" w:rsidRDefault="00805ADF" w:rsidP="00805ADF">
      <w:pPr>
        <w:widowControl w:val="0"/>
        <w:jc w:val="center"/>
        <w:rPr>
          <w:rFonts w:ascii="Cambria" w:hAnsi="Cambria"/>
          <w:sz w:val="24"/>
          <w:szCs w:val="24"/>
        </w:rPr>
      </w:pPr>
      <w:r w:rsidRPr="00805ADF">
        <w:rPr>
          <w:rFonts w:ascii="Cambria" w:hAnsi="Cambria"/>
          <w:b/>
          <w:bCs/>
          <w:sz w:val="24"/>
          <w:szCs w:val="24"/>
        </w:rPr>
        <w:t xml:space="preserve">Email: </w:t>
      </w:r>
      <w:hyperlink r:id="rId9" w:history="1">
        <w:r w:rsidRPr="00805ADF">
          <w:rPr>
            <w:rStyle w:val="Hyperlink"/>
            <w:rFonts w:ascii="Cambria" w:hAnsi="Cambria"/>
            <w:sz w:val="24"/>
            <w:szCs w:val="24"/>
          </w:rPr>
          <w:t>pastor@wateroflifelasvegas.org</w:t>
        </w:r>
      </w:hyperlink>
    </w:p>
    <w:p w14:paraId="2EF8F848" w14:textId="77777777" w:rsidR="00805ADF" w:rsidRPr="00805ADF" w:rsidRDefault="00805ADF" w:rsidP="00805ADF">
      <w:pPr>
        <w:widowControl w:val="0"/>
        <w:jc w:val="center"/>
        <w:rPr>
          <w:rFonts w:ascii="Cambria" w:hAnsi="Cambria"/>
          <w:b/>
          <w:bCs/>
          <w:sz w:val="24"/>
          <w:szCs w:val="24"/>
        </w:rPr>
      </w:pPr>
      <w:r w:rsidRPr="00805ADF">
        <w:rPr>
          <w:rFonts w:ascii="Cambria" w:hAnsi="Cambria"/>
          <w:b/>
          <w:bCs/>
          <w:sz w:val="24"/>
          <w:szCs w:val="24"/>
        </w:rPr>
        <w:t>Office phone number</w:t>
      </w:r>
      <w:proofErr w:type="gramStart"/>
      <w:r w:rsidRPr="00805ADF">
        <w:rPr>
          <w:rFonts w:ascii="Cambria" w:hAnsi="Cambria"/>
          <w:b/>
          <w:bCs/>
          <w:sz w:val="24"/>
          <w:szCs w:val="24"/>
        </w:rPr>
        <w:t>:  (</w:t>
      </w:r>
      <w:proofErr w:type="gramEnd"/>
      <w:r w:rsidRPr="00805ADF">
        <w:rPr>
          <w:rFonts w:ascii="Cambria" w:hAnsi="Cambria"/>
          <w:b/>
          <w:bCs/>
          <w:sz w:val="24"/>
          <w:szCs w:val="24"/>
        </w:rPr>
        <w:t>702) 253-7087</w:t>
      </w:r>
    </w:p>
    <w:p w14:paraId="2059A6F1" w14:textId="77777777" w:rsidR="00805ADF" w:rsidRPr="00805ADF" w:rsidRDefault="00805ADF" w:rsidP="00805ADF">
      <w:pPr>
        <w:widowControl w:val="0"/>
        <w:jc w:val="center"/>
        <w:rPr>
          <w:rFonts w:ascii="Cambria" w:hAnsi="Cambria"/>
          <w:b/>
          <w:bCs/>
          <w:sz w:val="24"/>
          <w:szCs w:val="24"/>
        </w:rPr>
      </w:pPr>
      <w:r w:rsidRPr="00805ADF">
        <w:rPr>
          <w:rFonts w:ascii="Cambria" w:hAnsi="Cambria"/>
          <w:b/>
          <w:bCs/>
          <w:sz w:val="24"/>
          <w:szCs w:val="24"/>
        </w:rPr>
        <w:t xml:space="preserve">Cell phone Number:  </w:t>
      </w:r>
      <w:proofErr w:type="gramStart"/>
      <w:r w:rsidRPr="00805ADF">
        <w:rPr>
          <w:rFonts w:ascii="Cambria" w:hAnsi="Cambria"/>
          <w:b/>
          <w:bCs/>
          <w:sz w:val="24"/>
          <w:szCs w:val="24"/>
        </w:rPr>
        <w:t xml:space="preserve">   (</w:t>
      </w:r>
      <w:proofErr w:type="gramEnd"/>
      <w:r w:rsidRPr="00805ADF">
        <w:rPr>
          <w:rFonts w:ascii="Cambria" w:hAnsi="Cambria"/>
          <w:b/>
          <w:bCs/>
          <w:sz w:val="24"/>
          <w:szCs w:val="24"/>
        </w:rPr>
        <w:t>414) 477-2321</w:t>
      </w:r>
    </w:p>
    <w:p w14:paraId="2A663BA7" w14:textId="77777777" w:rsidR="00805ADF" w:rsidRPr="00805ADF" w:rsidRDefault="00805ADF" w:rsidP="00805ADF">
      <w:pPr>
        <w:widowControl w:val="0"/>
        <w:jc w:val="center"/>
        <w:rPr>
          <w:rFonts w:ascii="Cambria" w:hAnsi="Cambria"/>
          <w:b/>
          <w:bCs/>
          <w:sz w:val="24"/>
          <w:szCs w:val="24"/>
        </w:rPr>
      </w:pPr>
    </w:p>
    <w:p w14:paraId="2F0B2FD0" w14:textId="77777777" w:rsidR="00805ADF" w:rsidRPr="00805ADF" w:rsidRDefault="00805ADF" w:rsidP="00805ADF">
      <w:pPr>
        <w:widowControl w:val="0"/>
        <w:jc w:val="center"/>
        <w:rPr>
          <w:rFonts w:ascii="Cambria" w:hAnsi="Cambria"/>
          <w:b/>
          <w:bCs/>
          <w:sz w:val="24"/>
          <w:szCs w:val="24"/>
        </w:rPr>
      </w:pPr>
      <w:r w:rsidRPr="00805ADF">
        <w:rPr>
          <w:rFonts w:ascii="Cambria" w:hAnsi="Cambria"/>
          <w:b/>
          <w:bCs/>
          <w:sz w:val="24"/>
          <w:szCs w:val="24"/>
        </w:rPr>
        <w:t xml:space="preserve">Stacy Bitter – </w:t>
      </w:r>
      <w:proofErr w:type="spellStart"/>
      <w:r w:rsidRPr="00805ADF">
        <w:rPr>
          <w:rFonts w:ascii="Cambria" w:hAnsi="Cambria"/>
          <w:b/>
          <w:bCs/>
          <w:sz w:val="24"/>
          <w:szCs w:val="24"/>
        </w:rPr>
        <w:t>WoL</w:t>
      </w:r>
      <w:proofErr w:type="spellEnd"/>
      <w:r w:rsidRPr="00805ADF">
        <w:rPr>
          <w:rFonts w:ascii="Cambria" w:hAnsi="Cambria"/>
          <w:b/>
          <w:bCs/>
          <w:sz w:val="24"/>
          <w:szCs w:val="24"/>
        </w:rPr>
        <w:t xml:space="preserve"> Preschool Director</w:t>
      </w:r>
    </w:p>
    <w:p w14:paraId="5B36169A" w14:textId="77777777" w:rsidR="00805ADF" w:rsidRPr="00805ADF" w:rsidRDefault="00805ADF" w:rsidP="00805ADF">
      <w:pPr>
        <w:widowControl w:val="0"/>
        <w:jc w:val="center"/>
        <w:rPr>
          <w:rFonts w:ascii="Cambria" w:hAnsi="Cambria"/>
          <w:b/>
          <w:bCs/>
          <w:sz w:val="24"/>
          <w:szCs w:val="24"/>
        </w:rPr>
      </w:pPr>
      <w:r w:rsidRPr="00805ADF">
        <w:rPr>
          <w:rFonts w:ascii="Cambria" w:hAnsi="Cambria"/>
          <w:b/>
          <w:bCs/>
          <w:sz w:val="24"/>
          <w:szCs w:val="24"/>
        </w:rPr>
        <w:t xml:space="preserve">Email: </w:t>
      </w:r>
      <w:hyperlink r:id="rId10" w:history="1">
        <w:r w:rsidRPr="00805ADF">
          <w:rPr>
            <w:rStyle w:val="Hyperlink"/>
            <w:rFonts w:ascii="Cambria" w:hAnsi="Cambria"/>
            <w:sz w:val="24"/>
            <w:szCs w:val="24"/>
          </w:rPr>
          <w:t>director@wateroflifeschool.org</w:t>
        </w:r>
      </w:hyperlink>
    </w:p>
    <w:p w14:paraId="450DFC32" w14:textId="77777777" w:rsidR="00805ADF" w:rsidRPr="00805ADF" w:rsidRDefault="00805ADF" w:rsidP="00805ADF">
      <w:pPr>
        <w:widowControl w:val="0"/>
        <w:jc w:val="center"/>
        <w:rPr>
          <w:rFonts w:ascii="Cambria" w:hAnsi="Cambria"/>
          <w:sz w:val="24"/>
          <w:szCs w:val="24"/>
        </w:rPr>
      </w:pPr>
      <w:r w:rsidRPr="00805ADF">
        <w:rPr>
          <w:rFonts w:ascii="Cambria" w:hAnsi="Cambria"/>
          <w:b/>
          <w:bCs/>
          <w:sz w:val="24"/>
          <w:szCs w:val="24"/>
        </w:rPr>
        <w:t>Office phone number: (702) 253-7020</w:t>
      </w:r>
    </w:p>
    <w:p w14:paraId="4490D35E" w14:textId="77777777" w:rsidR="00805ADF" w:rsidRPr="00805ADF" w:rsidRDefault="00805ADF" w:rsidP="00805ADF">
      <w:pPr>
        <w:widowControl w:val="0"/>
        <w:jc w:val="center"/>
        <w:rPr>
          <w:rFonts w:ascii="Cambria" w:hAnsi="Cambria"/>
          <w:sz w:val="24"/>
          <w:szCs w:val="24"/>
        </w:rPr>
      </w:pPr>
    </w:p>
    <w:p w14:paraId="7A7FDE3A" w14:textId="3272433E" w:rsidR="00805ADF" w:rsidRPr="00805ADF" w:rsidRDefault="00805ADF" w:rsidP="00805ADF">
      <w:pPr>
        <w:jc w:val="center"/>
        <w:rPr>
          <w:rFonts w:ascii="Cambria" w:hAnsi="Cambria"/>
          <w:sz w:val="24"/>
          <w:szCs w:val="24"/>
        </w:rPr>
      </w:pPr>
      <w:r w:rsidRPr="00805ADF">
        <w:rPr>
          <w:rFonts w:ascii="Cambria" w:hAnsi="Cambria"/>
          <w:b/>
          <w:bCs/>
          <w:sz w:val="24"/>
          <w:szCs w:val="24"/>
        </w:rPr>
        <w:t>Church Website:</w:t>
      </w:r>
      <w:r w:rsidRPr="00805ADF">
        <w:rPr>
          <w:rFonts w:ascii="Cambria" w:hAnsi="Cambria"/>
          <w:sz w:val="24"/>
          <w:szCs w:val="24"/>
        </w:rPr>
        <w:t xml:space="preserve"> wateroflifelasvegas.org</w:t>
      </w:r>
    </w:p>
    <w:p w14:paraId="7E4D8972" w14:textId="77777777" w:rsidR="00805ADF" w:rsidRPr="00805ADF" w:rsidRDefault="00805ADF" w:rsidP="00805ADF">
      <w:pPr>
        <w:rPr>
          <w:rFonts w:ascii="Cambria" w:hAnsi="Cambria"/>
          <w:sz w:val="24"/>
          <w:szCs w:val="24"/>
        </w:rPr>
      </w:pPr>
    </w:p>
    <w:p w14:paraId="6313B862" w14:textId="2480DA90" w:rsidR="00805ADF" w:rsidRPr="00805ADF" w:rsidRDefault="00805ADF" w:rsidP="00805ADF">
      <w:pPr>
        <w:jc w:val="center"/>
        <w:rPr>
          <w:rFonts w:ascii="Cambria" w:hAnsi="Cambria"/>
          <w:sz w:val="24"/>
          <w:szCs w:val="24"/>
        </w:rPr>
      </w:pPr>
      <w:r w:rsidRPr="00805ADF">
        <w:rPr>
          <w:rFonts w:ascii="Cambria" w:hAnsi="Cambria"/>
          <w:b/>
          <w:bCs/>
          <w:sz w:val="24"/>
          <w:szCs w:val="24"/>
        </w:rPr>
        <w:t>Church Facebook page:</w:t>
      </w:r>
      <w:r w:rsidRPr="00805ADF">
        <w:rPr>
          <w:rFonts w:ascii="Cambria" w:hAnsi="Cambria"/>
          <w:sz w:val="24"/>
          <w:szCs w:val="24"/>
        </w:rPr>
        <w:t xml:space="preserve"> Water of Life Lutheran Church Las Vegas</w:t>
      </w:r>
    </w:p>
    <w:p w14:paraId="1FAB1CFC" w14:textId="77777777" w:rsidR="005D7CD4" w:rsidRDefault="005D7CD4" w:rsidP="00805ADF">
      <w:pPr>
        <w:widowControl w:val="0"/>
        <w:jc w:val="center"/>
        <w:rPr>
          <w:rFonts w:ascii="Cambria" w:hAnsi="Cambria"/>
          <w:sz w:val="24"/>
          <w:szCs w:val="24"/>
        </w:rPr>
      </w:pPr>
    </w:p>
    <w:p w14:paraId="4F57FCAA" w14:textId="77777777" w:rsidR="00DA5200" w:rsidRDefault="00DA5200" w:rsidP="00805ADF">
      <w:pPr>
        <w:widowControl w:val="0"/>
        <w:jc w:val="center"/>
        <w:rPr>
          <w:rFonts w:ascii="Cambria" w:hAnsi="Cambria"/>
          <w:sz w:val="24"/>
          <w:szCs w:val="24"/>
        </w:rPr>
      </w:pPr>
    </w:p>
    <w:p w14:paraId="6E96B5D6" w14:textId="77777777" w:rsidR="00DA5200" w:rsidRDefault="00DA5200" w:rsidP="00805ADF">
      <w:pPr>
        <w:widowControl w:val="0"/>
        <w:jc w:val="center"/>
        <w:rPr>
          <w:rFonts w:ascii="Cambria" w:hAnsi="Cambria"/>
          <w:sz w:val="24"/>
          <w:szCs w:val="24"/>
        </w:rPr>
      </w:pPr>
    </w:p>
    <w:p w14:paraId="5A28B97B" w14:textId="494875A5" w:rsidR="00805ADF" w:rsidRPr="00805ADF" w:rsidRDefault="00805ADF" w:rsidP="00805ADF">
      <w:pPr>
        <w:widowControl w:val="0"/>
        <w:jc w:val="center"/>
        <w:rPr>
          <w:rFonts w:ascii="Cambria" w:hAnsi="Cambria"/>
          <w:sz w:val="24"/>
          <w:szCs w:val="24"/>
        </w:rPr>
      </w:pPr>
      <w:r w:rsidRPr="00805ADF">
        <w:rPr>
          <w:rFonts w:ascii="Cambria" w:hAnsi="Cambria"/>
          <w:noProof/>
          <w:sz w:val="24"/>
          <w:szCs w:val="24"/>
        </w:rPr>
        <w:drawing>
          <wp:inline distT="0" distB="0" distL="0" distR="0" wp14:anchorId="7BD607BE" wp14:editId="5CF3F04B">
            <wp:extent cx="756675" cy="756675"/>
            <wp:effectExtent l="0" t="0" r="5715" b="5715"/>
            <wp:docPr id="1708396964" name="Picture 60" descr="A qr code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95274" name="Picture 60" descr="A qr code with a black backgrou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0324" cy="760324"/>
                    </a:xfrm>
                    <a:prstGeom prst="rect">
                      <a:avLst/>
                    </a:prstGeom>
                    <a:noFill/>
                    <a:ln>
                      <a:noFill/>
                    </a:ln>
                  </pic:spPr>
                </pic:pic>
              </a:graphicData>
            </a:graphic>
          </wp:inline>
        </w:drawing>
      </w:r>
    </w:p>
    <w:p w14:paraId="1EA203C0" w14:textId="5DF9FB40" w:rsidR="00805ADF" w:rsidRPr="00805ADF" w:rsidRDefault="00805ADF" w:rsidP="00805ADF">
      <w:pPr>
        <w:widowControl w:val="0"/>
        <w:jc w:val="center"/>
        <w:rPr>
          <w:rFonts w:ascii="Cambria" w:hAnsi="Cambria"/>
          <w:sz w:val="24"/>
          <w:szCs w:val="24"/>
        </w:rPr>
      </w:pPr>
      <w:r w:rsidRPr="00805ADF">
        <w:rPr>
          <w:rFonts w:ascii="Cambria" w:hAnsi="Cambria"/>
          <w:sz w:val="24"/>
          <w:szCs w:val="24"/>
        </w:rPr>
        <w:t>Scan code to give online</w:t>
      </w:r>
    </w:p>
    <w:p w14:paraId="2930E084" w14:textId="77777777" w:rsidR="00DC30DE" w:rsidRPr="00544602" w:rsidRDefault="00DC30DE" w:rsidP="00DC30DE">
      <w:pPr>
        <w:pStyle w:val="Caption"/>
        <w:jc w:val="center"/>
        <w:rPr>
          <w:sz w:val="24"/>
          <w:szCs w:val="24"/>
        </w:rPr>
      </w:pPr>
      <w:r>
        <w:rPr>
          <w:sz w:val="24"/>
          <w:szCs w:val="24"/>
        </w:rPr>
        <w:lastRenderedPageBreak/>
        <w:t xml:space="preserve">   </w:t>
      </w:r>
      <w:r w:rsidRPr="00544602">
        <w:rPr>
          <w:sz w:val="24"/>
          <w:szCs w:val="24"/>
        </w:rPr>
        <w:t>All Praise to Him</w:t>
      </w:r>
    </w:p>
    <w:p w14:paraId="5321F3B4" w14:textId="77777777" w:rsidR="00DC30DE" w:rsidRPr="00544602" w:rsidRDefault="00DC30DE" w:rsidP="00DC30DE">
      <w:pPr>
        <w:pStyle w:val="NumberedStanza"/>
        <w:jc w:val="center"/>
        <w:rPr>
          <w:szCs w:val="21"/>
        </w:rPr>
      </w:pPr>
      <w:r w:rsidRPr="00544602">
        <w:rPr>
          <w:szCs w:val="21"/>
        </w:rPr>
        <w:t>All praise to him, the God of light</w:t>
      </w:r>
      <w:r w:rsidRPr="00544602">
        <w:rPr>
          <w:szCs w:val="21"/>
        </w:rPr>
        <w:br/>
        <w:t>who formed the mountains by his might.</w:t>
      </w:r>
      <w:r w:rsidRPr="00544602">
        <w:rPr>
          <w:szCs w:val="21"/>
        </w:rPr>
        <w:br/>
        <w:t xml:space="preserve">    All praise to him who names the stars</w:t>
      </w:r>
      <w:r w:rsidRPr="00544602">
        <w:rPr>
          <w:szCs w:val="21"/>
        </w:rPr>
        <w:br/>
        <w:t xml:space="preserve">    that sing his fame in skies afar.</w:t>
      </w:r>
      <w:r w:rsidRPr="00544602">
        <w:rPr>
          <w:szCs w:val="21"/>
        </w:rPr>
        <w:br/>
        <w:t>All praise to him who reigns in love,</w:t>
      </w:r>
      <w:r w:rsidRPr="00544602">
        <w:rPr>
          <w:szCs w:val="21"/>
        </w:rPr>
        <w:br/>
        <w:t>who guides the galaxies above,</w:t>
      </w:r>
      <w:r w:rsidRPr="00544602">
        <w:rPr>
          <w:szCs w:val="21"/>
        </w:rPr>
        <w:br/>
        <w:t xml:space="preserve">    yet bends to hear our </w:t>
      </w:r>
      <w:proofErr w:type="spellStart"/>
      <w:r w:rsidRPr="00544602">
        <w:rPr>
          <w:szCs w:val="21"/>
        </w:rPr>
        <w:t>ev’ry</w:t>
      </w:r>
      <w:proofErr w:type="spellEnd"/>
      <w:r w:rsidRPr="00544602">
        <w:rPr>
          <w:szCs w:val="21"/>
        </w:rPr>
        <w:t xml:space="preserve"> prayer</w:t>
      </w:r>
      <w:r w:rsidRPr="00544602">
        <w:rPr>
          <w:szCs w:val="21"/>
        </w:rPr>
        <w:br/>
        <w:t xml:space="preserve">    with </w:t>
      </w:r>
      <w:proofErr w:type="spellStart"/>
      <w:r w:rsidRPr="00544602">
        <w:rPr>
          <w:szCs w:val="21"/>
        </w:rPr>
        <w:t>sov’reign</w:t>
      </w:r>
      <w:proofErr w:type="spellEnd"/>
      <w:r w:rsidRPr="00544602">
        <w:rPr>
          <w:szCs w:val="21"/>
        </w:rPr>
        <w:t xml:space="preserve"> </w:t>
      </w:r>
      <w:proofErr w:type="spellStart"/>
      <w:r w:rsidRPr="00544602">
        <w:rPr>
          <w:szCs w:val="21"/>
        </w:rPr>
        <w:t>pow’r</w:t>
      </w:r>
      <w:proofErr w:type="spellEnd"/>
      <w:r w:rsidRPr="00544602">
        <w:rPr>
          <w:szCs w:val="21"/>
        </w:rPr>
        <w:t xml:space="preserve"> and tender care.</w:t>
      </w:r>
    </w:p>
    <w:p w14:paraId="588F32BB" w14:textId="77777777" w:rsidR="00DC30DE" w:rsidRPr="00544602" w:rsidRDefault="00DC30DE" w:rsidP="00DC30DE">
      <w:pPr>
        <w:pStyle w:val="Body"/>
        <w:jc w:val="center"/>
        <w:rPr>
          <w:szCs w:val="21"/>
        </w:rPr>
      </w:pPr>
    </w:p>
    <w:p w14:paraId="089A10D2" w14:textId="77777777" w:rsidR="00DC30DE" w:rsidRPr="00544602" w:rsidRDefault="00DC30DE" w:rsidP="00DC30DE">
      <w:pPr>
        <w:pStyle w:val="NumberedStanza"/>
        <w:jc w:val="center"/>
        <w:rPr>
          <w:szCs w:val="21"/>
        </w:rPr>
      </w:pPr>
      <w:r w:rsidRPr="00544602">
        <w:rPr>
          <w:szCs w:val="21"/>
        </w:rPr>
        <w:t>All praise to him whose love is seen</w:t>
      </w:r>
      <w:r w:rsidRPr="00544602">
        <w:rPr>
          <w:szCs w:val="21"/>
        </w:rPr>
        <w:br/>
        <w:t>in Christ the Son, the servant King,</w:t>
      </w:r>
      <w:r w:rsidRPr="00544602">
        <w:rPr>
          <w:szCs w:val="21"/>
        </w:rPr>
        <w:br/>
        <w:t xml:space="preserve">    who left behind his glorious throne</w:t>
      </w:r>
      <w:r w:rsidRPr="00544602">
        <w:rPr>
          <w:szCs w:val="21"/>
        </w:rPr>
        <w:br/>
        <w:t xml:space="preserve">    to pay the ransom for his own.</w:t>
      </w:r>
      <w:r w:rsidRPr="00544602">
        <w:rPr>
          <w:szCs w:val="21"/>
        </w:rPr>
        <w:br/>
        <w:t>All praise to him who humbly came</w:t>
      </w:r>
      <w:r w:rsidRPr="00544602">
        <w:rPr>
          <w:szCs w:val="21"/>
        </w:rPr>
        <w:br/>
        <w:t>to bear our sorrow, sin, and shame,</w:t>
      </w:r>
      <w:r w:rsidRPr="00544602">
        <w:rPr>
          <w:szCs w:val="21"/>
        </w:rPr>
        <w:br/>
        <w:t xml:space="preserve">    who lived to die, who died to rise,</w:t>
      </w:r>
      <w:r w:rsidRPr="00544602">
        <w:rPr>
          <w:szCs w:val="21"/>
        </w:rPr>
        <w:br/>
        <w:t xml:space="preserve">    the all-sufficient sacrifice.</w:t>
      </w:r>
    </w:p>
    <w:p w14:paraId="1983F673" w14:textId="77777777" w:rsidR="00DC30DE" w:rsidRPr="00544602" w:rsidRDefault="00DC30DE" w:rsidP="00DC30DE">
      <w:pPr>
        <w:pStyle w:val="Body"/>
        <w:jc w:val="center"/>
        <w:rPr>
          <w:szCs w:val="21"/>
        </w:rPr>
      </w:pPr>
    </w:p>
    <w:p w14:paraId="7692490E" w14:textId="77777777" w:rsidR="00DC30DE" w:rsidRPr="00544602" w:rsidRDefault="00DC30DE" w:rsidP="00DC30DE">
      <w:pPr>
        <w:pStyle w:val="NumberedStanza"/>
        <w:jc w:val="center"/>
        <w:rPr>
          <w:szCs w:val="21"/>
        </w:rPr>
      </w:pPr>
      <w:r>
        <w:rPr>
          <w:szCs w:val="21"/>
        </w:rPr>
        <w:t xml:space="preserve">    </w:t>
      </w:r>
      <w:r w:rsidRPr="00544602">
        <w:rPr>
          <w:szCs w:val="21"/>
        </w:rPr>
        <w:t xml:space="preserve">All praise to him whose </w:t>
      </w:r>
      <w:proofErr w:type="spellStart"/>
      <w:r w:rsidRPr="00544602">
        <w:rPr>
          <w:szCs w:val="21"/>
        </w:rPr>
        <w:t>pow’r</w:t>
      </w:r>
      <w:proofErr w:type="spellEnd"/>
      <w:r w:rsidRPr="00544602">
        <w:rPr>
          <w:szCs w:val="21"/>
        </w:rPr>
        <w:t xml:space="preserve"> imparts</w:t>
      </w:r>
      <w:r w:rsidRPr="00544602">
        <w:rPr>
          <w:szCs w:val="21"/>
        </w:rPr>
        <w:br/>
        <w:t>the love of God within our hearts,</w:t>
      </w:r>
      <w:r w:rsidRPr="00544602">
        <w:rPr>
          <w:szCs w:val="21"/>
        </w:rPr>
        <w:br/>
        <w:t xml:space="preserve">    the Spirit of all truth and peace,</w:t>
      </w:r>
      <w:r w:rsidRPr="00544602">
        <w:rPr>
          <w:szCs w:val="21"/>
        </w:rPr>
        <w:br/>
        <w:t xml:space="preserve">    the fount of joy and holiness.</w:t>
      </w:r>
      <w:r w:rsidRPr="00544602">
        <w:rPr>
          <w:szCs w:val="21"/>
        </w:rPr>
        <w:br/>
        <w:t>To Father, Son, and Spirit now</w:t>
      </w:r>
      <w:r w:rsidRPr="00544602">
        <w:rPr>
          <w:szCs w:val="21"/>
        </w:rPr>
        <w:br/>
        <w:t>our souls we lift, our wills we bow;</w:t>
      </w:r>
      <w:r w:rsidRPr="00544602">
        <w:rPr>
          <w:szCs w:val="21"/>
        </w:rPr>
        <w:br/>
        <w:t xml:space="preserve">    to you, the triune God, we raise</w:t>
      </w:r>
      <w:r w:rsidRPr="00544602">
        <w:rPr>
          <w:szCs w:val="21"/>
        </w:rPr>
        <w:br/>
        <w:t xml:space="preserve">    with loving hearts our song of praise.</w:t>
      </w:r>
    </w:p>
    <w:p w14:paraId="65098F87" w14:textId="77777777" w:rsidR="00DC30DE" w:rsidRPr="00544602" w:rsidRDefault="00DC30DE" w:rsidP="00DC30DE">
      <w:pPr>
        <w:pStyle w:val="Body"/>
        <w:rPr>
          <w:szCs w:val="21"/>
        </w:rPr>
      </w:pPr>
    </w:p>
    <w:p w14:paraId="3AD4082F" w14:textId="77777777" w:rsidR="00DC30DE" w:rsidRPr="00544602" w:rsidRDefault="00DC30DE" w:rsidP="00DC30DE">
      <w:pPr>
        <w:pStyle w:val="Body"/>
        <w:jc w:val="center"/>
        <w:rPr>
          <w:b/>
          <w:bCs/>
          <w:sz w:val="24"/>
          <w:szCs w:val="24"/>
        </w:rPr>
      </w:pPr>
      <w:r w:rsidRPr="00544602">
        <w:rPr>
          <w:b/>
          <w:bCs/>
          <w:sz w:val="24"/>
          <w:szCs w:val="24"/>
        </w:rPr>
        <w:t>Invocation</w:t>
      </w:r>
    </w:p>
    <w:p w14:paraId="734ABA41" w14:textId="77777777" w:rsidR="00DC30DE" w:rsidRPr="00DC30DE" w:rsidRDefault="00DC30DE" w:rsidP="00DC30DE">
      <w:pPr>
        <w:pStyle w:val="Body"/>
        <w:rPr>
          <w:sz w:val="10"/>
          <w:szCs w:val="10"/>
        </w:rPr>
      </w:pPr>
    </w:p>
    <w:p w14:paraId="14D83EE2" w14:textId="77777777" w:rsidR="00DC30DE" w:rsidRPr="00544602" w:rsidRDefault="00DC30DE" w:rsidP="00DC30DE">
      <w:pPr>
        <w:pStyle w:val="Body"/>
        <w:rPr>
          <w:szCs w:val="21"/>
        </w:rPr>
      </w:pPr>
      <w:r w:rsidRPr="00544602">
        <w:rPr>
          <w:szCs w:val="21"/>
        </w:rPr>
        <w:t>In the name of the Father and of the Son and of the Holy Spirit.</w:t>
      </w:r>
    </w:p>
    <w:p w14:paraId="46F133E6" w14:textId="77777777" w:rsidR="00DC30DE" w:rsidRPr="00544602" w:rsidRDefault="00DC30DE" w:rsidP="00DC30DE">
      <w:pPr>
        <w:pStyle w:val="Body"/>
        <w:rPr>
          <w:szCs w:val="21"/>
        </w:rPr>
      </w:pPr>
      <w:r w:rsidRPr="00544602">
        <w:rPr>
          <w:b/>
          <w:szCs w:val="21"/>
        </w:rPr>
        <w:t>Amen.</w:t>
      </w:r>
    </w:p>
    <w:p w14:paraId="29DE1699" w14:textId="77777777" w:rsidR="00DC30DE" w:rsidRPr="00DC30DE" w:rsidRDefault="00DC30DE" w:rsidP="00DC30DE">
      <w:pPr>
        <w:pStyle w:val="Body"/>
        <w:rPr>
          <w:sz w:val="10"/>
          <w:szCs w:val="10"/>
        </w:rPr>
      </w:pPr>
    </w:p>
    <w:p w14:paraId="2E60E98E" w14:textId="69F2B169" w:rsidR="00DC30DE" w:rsidRPr="00DC30DE" w:rsidRDefault="00DC30DE" w:rsidP="00DC30DE">
      <w:pPr>
        <w:pStyle w:val="Body"/>
        <w:jc w:val="center"/>
        <w:rPr>
          <w:b/>
          <w:bCs/>
          <w:sz w:val="24"/>
          <w:szCs w:val="24"/>
        </w:rPr>
      </w:pPr>
      <w:r w:rsidRPr="00DC30DE">
        <w:rPr>
          <w:b/>
          <w:bCs/>
          <w:sz w:val="24"/>
          <w:szCs w:val="24"/>
        </w:rPr>
        <w:t>Opening Sentences</w:t>
      </w:r>
    </w:p>
    <w:p w14:paraId="56ECAEBF" w14:textId="56482CBB" w:rsidR="00DC30DE" w:rsidRPr="00DC30DE" w:rsidRDefault="00DC30DE" w:rsidP="00DC30DE">
      <w:pPr>
        <w:pStyle w:val="Body"/>
        <w:rPr>
          <w:bCs/>
        </w:rPr>
      </w:pPr>
      <w:r w:rsidRPr="00DC30DE">
        <w:t xml:space="preserve">People have many different opinions about Jesus. Some call him a teacher. Some call him a prophet. Some admire him as a good man. But Jesus is more than many expect. He is the eternal Son of God who came into this world to save sinners.                                                               </w:t>
      </w:r>
      <w:r>
        <w:rPr>
          <w:b/>
          <w:bCs/>
        </w:rPr>
        <w:t xml:space="preserve">                                                      </w:t>
      </w:r>
      <w:r w:rsidRPr="00DC30DE">
        <w:rPr>
          <w:b/>
          <w:bCs/>
        </w:rPr>
        <w:t xml:space="preserve">    </w:t>
      </w:r>
      <w:r w:rsidRPr="00544602">
        <w:rPr>
          <w:b/>
          <w:bCs/>
        </w:rPr>
        <w:t>Everyone who calls on the name of the Lord will be saved.</w:t>
      </w:r>
      <w:r w:rsidRPr="00544602">
        <w:rPr>
          <w:b/>
        </w:rPr>
        <w:t xml:space="preserve"> </w:t>
      </w:r>
      <w:r w:rsidRPr="00DC30DE">
        <w:rPr>
          <w:bCs/>
        </w:rPr>
        <w:t>(Romans 10:13)</w:t>
      </w:r>
    </w:p>
    <w:p w14:paraId="50F8BE23" w14:textId="29E8E9F0" w:rsidR="00DC30DE" w:rsidRDefault="00DC30DE" w:rsidP="00DC30DE">
      <w:pPr>
        <w:pStyle w:val="Caption"/>
        <w:jc w:val="center"/>
        <w:rPr>
          <w:sz w:val="24"/>
          <w:szCs w:val="24"/>
        </w:rPr>
      </w:pPr>
      <w:r w:rsidRPr="00544602">
        <w:rPr>
          <w:sz w:val="24"/>
          <w:szCs w:val="24"/>
        </w:rPr>
        <w:lastRenderedPageBreak/>
        <w:t>Confession</w:t>
      </w:r>
    </w:p>
    <w:p w14:paraId="71A31C01" w14:textId="77777777" w:rsidR="00DC30DE" w:rsidRPr="0014173E" w:rsidRDefault="00DC30DE" w:rsidP="00DC30DE">
      <w:pPr>
        <w:pStyle w:val="Caption"/>
        <w:keepNext w:val="0"/>
        <w:widowControl w:val="0"/>
        <w:tabs>
          <w:tab w:val="right" w:pos="9360"/>
        </w:tabs>
        <w:rPr>
          <w:sz w:val="21"/>
          <w:szCs w:val="21"/>
        </w:rPr>
      </w:pPr>
      <w:r w:rsidRPr="0014173E">
        <w:rPr>
          <w:b w:val="0"/>
          <w:bCs/>
          <w:sz w:val="21"/>
          <w:szCs w:val="21"/>
        </w:rPr>
        <w:t>God has revealed himself to us as compassionate and gracious, slow to anger, and abounding in love and faithfulness. Yet we have not loved him with our whole heart or trusted him above all things. We have trusted our own wisdom, followed the thinking of the world, and failed to live as his faithful people. Therefore, let us confess our sins before our gracious God.</w:t>
      </w:r>
    </w:p>
    <w:p w14:paraId="197643A8" w14:textId="77777777" w:rsidR="00DC30DE" w:rsidRPr="00544602" w:rsidRDefault="00DC30DE" w:rsidP="00DC30DE">
      <w:pPr>
        <w:pStyle w:val="Rubric"/>
        <w:rPr>
          <w:rFonts w:ascii="Cambria" w:hAnsi="Cambria"/>
          <w:i w:val="0"/>
          <w:iCs/>
          <w:sz w:val="21"/>
          <w:szCs w:val="21"/>
        </w:rPr>
      </w:pPr>
      <w:r w:rsidRPr="00544602">
        <w:rPr>
          <w:rFonts w:ascii="Cambria" w:hAnsi="Cambria"/>
          <w:b/>
          <w:bCs/>
          <w:i w:val="0"/>
          <w:iCs/>
          <w:sz w:val="21"/>
          <w:szCs w:val="21"/>
        </w:rPr>
        <w:t xml:space="preserve">Merciful Father, I confess that I have sinned against you in my thoughts, words, and actions. I have not loved you with my whole heart. I have not trusted you as I should. I have failed to speak and live </w:t>
      </w:r>
      <w:proofErr w:type="gramStart"/>
      <w:r w:rsidRPr="00544602">
        <w:rPr>
          <w:rFonts w:ascii="Cambria" w:hAnsi="Cambria"/>
          <w:b/>
          <w:bCs/>
          <w:i w:val="0"/>
          <w:iCs/>
          <w:sz w:val="21"/>
          <w:szCs w:val="21"/>
        </w:rPr>
        <w:t>as</w:t>
      </w:r>
      <w:proofErr w:type="gramEnd"/>
      <w:r w:rsidRPr="00544602">
        <w:rPr>
          <w:rFonts w:ascii="Cambria" w:hAnsi="Cambria"/>
          <w:b/>
          <w:bCs/>
          <w:i w:val="0"/>
          <w:iCs/>
          <w:sz w:val="21"/>
          <w:szCs w:val="21"/>
        </w:rPr>
        <w:t xml:space="preserve"> your faithful child. Forgive me for the sake of Jesus Christ. Have mercy on me, renew me, and strengthen me to live according to your will.</w:t>
      </w:r>
    </w:p>
    <w:p w14:paraId="690E5015" w14:textId="77777777" w:rsidR="00DC30DE" w:rsidRDefault="00DC30DE" w:rsidP="00DC30DE">
      <w:pPr>
        <w:pStyle w:val="Rubric"/>
        <w:rPr>
          <w:rFonts w:ascii="Cambria" w:hAnsi="Cambria"/>
          <w:sz w:val="21"/>
          <w:szCs w:val="21"/>
        </w:rPr>
      </w:pPr>
    </w:p>
    <w:p w14:paraId="65231D7A" w14:textId="77777777" w:rsidR="00DC30DE" w:rsidRDefault="00DC30DE" w:rsidP="00DC30DE">
      <w:pPr>
        <w:pStyle w:val="Rubric"/>
        <w:jc w:val="center"/>
        <w:rPr>
          <w:rFonts w:ascii="Cambria" w:hAnsi="Cambria"/>
          <w:sz w:val="21"/>
          <w:szCs w:val="21"/>
        </w:rPr>
      </w:pPr>
      <w:r w:rsidRPr="00544602">
        <w:rPr>
          <w:rFonts w:ascii="Cambria" w:hAnsi="Cambria"/>
          <w:sz w:val="21"/>
          <w:szCs w:val="21"/>
        </w:rPr>
        <w:t>Silence for meditation and reflection</w:t>
      </w:r>
    </w:p>
    <w:p w14:paraId="42D57467" w14:textId="77777777" w:rsidR="00CA3F42" w:rsidRDefault="00CA3F42" w:rsidP="00DC30DE">
      <w:pPr>
        <w:pStyle w:val="Rubric"/>
        <w:jc w:val="center"/>
        <w:rPr>
          <w:rFonts w:ascii="Cambria" w:hAnsi="Cambria"/>
          <w:sz w:val="21"/>
          <w:szCs w:val="21"/>
        </w:rPr>
      </w:pPr>
    </w:p>
    <w:p w14:paraId="0F2EC816" w14:textId="7EEF85F5" w:rsidR="00DC30DE" w:rsidRPr="00CA3F42" w:rsidRDefault="00CA3F42" w:rsidP="00CA3F42">
      <w:pPr>
        <w:pStyle w:val="Rubric"/>
        <w:jc w:val="center"/>
        <w:rPr>
          <w:rFonts w:ascii="Cambria" w:hAnsi="Cambria"/>
          <w:b/>
          <w:bCs/>
          <w:i w:val="0"/>
          <w:iCs/>
          <w:sz w:val="24"/>
          <w:szCs w:val="24"/>
        </w:rPr>
      </w:pPr>
      <w:r w:rsidRPr="00CA3F42">
        <w:rPr>
          <w:rFonts w:ascii="Cambria" w:hAnsi="Cambria"/>
          <w:b/>
          <w:bCs/>
          <w:i w:val="0"/>
          <w:iCs/>
          <w:sz w:val="24"/>
          <w:szCs w:val="24"/>
        </w:rPr>
        <w:t>Absolution</w:t>
      </w:r>
    </w:p>
    <w:p w14:paraId="10BEA3A6" w14:textId="77777777" w:rsidR="00DC30DE" w:rsidRPr="00544602" w:rsidRDefault="00DC30DE" w:rsidP="00DC30DE">
      <w:pPr>
        <w:pStyle w:val="Heading"/>
        <w:rPr>
          <w:sz w:val="21"/>
          <w:szCs w:val="21"/>
        </w:rPr>
      </w:pPr>
      <w:r w:rsidRPr="00544602">
        <w:rPr>
          <w:sz w:val="21"/>
          <w:szCs w:val="21"/>
        </w:rPr>
        <w:t>Hear the good news of who Jesus truly is. He is the Messiah, the Son of the living God. He came into this world for sinners. He lived in perfect obedience in our place, carried our sins to the cross, and rose again in victory over sin and death.</w:t>
      </w:r>
    </w:p>
    <w:p w14:paraId="7C98DEDC" w14:textId="77777777" w:rsidR="00DC30DE" w:rsidRPr="00544602" w:rsidRDefault="00DC30DE" w:rsidP="00DC30DE">
      <w:pPr>
        <w:pStyle w:val="Heading"/>
        <w:rPr>
          <w:sz w:val="21"/>
          <w:szCs w:val="21"/>
        </w:rPr>
      </w:pPr>
      <w:r w:rsidRPr="00544602">
        <w:rPr>
          <w:sz w:val="21"/>
          <w:szCs w:val="21"/>
        </w:rPr>
        <w:t xml:space="preserve">Therefore, as a called servant of Christ, and by his authority, I forgive you all your sins in the name of the Father and of the Son </w:t>
      </w:r>
      <w:r w:rsidRPr="00544602">
        <w:rPr>
          <w:rFonts w:ascii="Segoe UI Symbol" w:hAnsi="Segoe UI Symbol" w:cs="Segoe UI Symbol"/>
          <w:sz w:val="21"/>
          <w:szCs w:val="21"/>
        </w:rPr>
        <w:t>✝</w:t>
      </w:r>
      <w:r w:rsidRPr="00544602">
        <w:rPr>
          <w:sz w:val="21"/>
          <w:szCs w:val="21"/>
        </w:rPr>
        <w:t xml:space="preserve"> and of the Holy Spirit.</w:t>
      </w:r>
    </w:p>
    <w:p w14:paraId="0FAA89AC" w14:textId="77777777" w:rsidR="00DC30DE" w:rsidRPr="00544602" w:rsidRDefault="00DC30DE" w:rsidP="00DC30DE">
      <w:pPr>
        <w:pStyle w:val="Heading"/>
        <w:rPr>
          <w:sz w:val="21"/>
          <w:szCs w:val="21"/>
        </w:rPr>
      </w:pPr>
      <w:r w:rsidRPr="00544602">
        <w:rPr>
          <w:b/>
          <w:bCs/>
          <w:sz w:val="21"/>
          <w:szCs w:val="21"/>
        </w:rPr>
        <w:t>Amen.</w:t>
      </w:r>
    </w:p>
    <w:p w14:paraId="68A076AB" w14:textId="77777777" w:rsidR="00DC30DE" w:rsidRDefault="00DC30DE" w:rsidP="00DC30DE">
      <w:pPr>
        <w:pStyle w:val="Heading"/>
        <w:rPr>
          <w:b/>
          <w:bCs/>
          <w:sz w:val="24"/>
          <w:szCs w:val="24"/>
        </w:rPr>
      </w:pPr>
    </w:p>
    <w:p w14:paraId="7133B741" w14:textId="77777777" w:rsidR="00CA3F42" w:rsidRDefault="00CA3F42" w:rsidP="00DC30DE">
      <w:pPr>
        <w:pStyle w:val="Heading"/>
        <w:rPr>
          <w:b/>
          <w:bCs/>
          <w:sz w:val="24"/>
          <w:szCs w:val="24"/>
        </w:rPr>
      </w:pPr>
    </w:p>
    <w:p w14:paraId="1C7046C1" w14:textId="1583828A" w:rsidR="00DC30DE" w:rsidRPr="00544602" w:rsidRDefault="00DC30DE" w:rsidP="00DC30DE">
      <w:pPr>
        <w:pStyle w:val="Heading"/>
        <w:rPr>
          <w:b/>
          <w:bCs/>
          <w:sz w:val="24"/>
          <w:szCs w:val="24"/>
        </w:rPr>
      </w:pPr>
      <w:r w:rsidRPr="00544602">
        <w:rPr>
          <w:b/>
          <w:bCs/>
          <w:sz w:val="24"/>
          <w:szCs w:val="24"/>
        </w:rPr>
        <w:t>The Word</w:t>
      </w:r>
    </w:p>
    <w:p w14:paraId="1C969EA7" w14:textId="45F2FA92" w:rsidR="00DC30DE" w:rsidRPr="00544602" w:rsidRDefault="00DC30DE" w:rsidP="00CA3F42">
      <w:pPr>
        <w:pStyle w:val="Caption"/>
        <w:jc w:val="center"/>
        <w:rPr>
          <w:sz w:val="21"/>
          <w:szCs w:val="21"/>
        </w:rPr>
      </w:pPr>
      <w:r w:rsidRPr="00CA3F42">
        <w:rPr>
          <w:sz w:val="24"/>
          <w:szCs w:val="24"/>
        </w:rPr>
        <w:t>Prayer of the Day</w:t>
      </w:r>
    </w:p>
    <w:p w14:paraId="59513B7E" w14:textId="77777777" w:rsidR="00DC30DE" w:rsidRPr="00544602" w:rsidRDefault="00DC30DE" w:rsidP="00DC30DE">
      <w:pPr>
        <w:pStyle w:val="Body"/>
        <w:rPr>
          <w:szCs w:val="21"/>
        </w:rPr>
      </w:pPr>
      <w:r w:rsidRPr="00544602">
        <w:rPr>
          <w:szCs w:val="21"/>
        </w:rPr>
        <w:t>Almighty God, whom to know is everlasting life, grant us to know your Son, Jesus, to be the way, the truth, and the life that we may boldly confess him to be the Christ and steadfastly walk in the way that leads to life eternal; through your Son, Jesus Christ our Lord, who lives and reigns with you and the Holy Spirit, one God, now and forever.</w:t>
      </w:r>
    </w:p>
    <w:p w14:paraId="1C642DE9" w14:textId="77777777" w:rsidR="00DC30DE" w:rsidRPr="00544602" w:rsidRDefault="00DC30DE" w:rsidP="00DC30DE">
      <w:pPr>
        <w:pStyle w:val="Body"/>
        <w:rPr>
          <w:szCs w:val="21"/>
        </w:rPr>
      </w:pPr>
      <w:r w:rsidRPr="00544602">
        <w:rPr>
          <w:b/>
          <w:szCs w:val="21"/>
        </w:rPr>
        <w:t>Amen.</w:t>
      </w:r>
    </w:p>
    <w:p w14:paraId="4A421504" w14:textId="77777777" w:rsidR="00DC30DE" w:rsidRPr="00544602" w:rsidRDefault="00DC30DE" w:rsidP="00DC30DE">
      <w:pPr>
        <w:pStyle w:val="Caption"/>
        <w:jc w:val="center"/>
        <w:rPr>
          <w:bCs/>
          <w:sz w:val="24"/>
          <w:szCs w:val="24"/>
        </w:rPr>
      </w:pPr>
      <w:r w:rsidRPr="00544602">
        <w:rPr>
          <w:sz w:val="24"/>
          <w:szCs w:val="24"/>
        </w:rPr>
        <w:lastRenderedPageBreak/>
        <w:t>First Reading</w:t>
      </w:r>
      <w:r>
        <w:rPr>
          <w:sz w:val="24"/>
          <w:szCs w:val="24"/>
        </w:rPr>
        <w:t xml:space="preserve">                                                                                                                                                  </w:t>
      </w:r>
      <w:r w:rsidRPr="00544602">
        <w:rPr>
          <w:sz w:val="24"/>
          <w:szCs w:val="24"/>
        </w:rPr>
        <w:t xml:space="preserve"> </w:t>
      </w:r>
      <w:r w:rsidRPr="00544602">
        <w:rPr>
          <w:rStyle w:val="Subcaption"/>
          <w:rFonts w:ascii="Cambria" w:hAnsi="Cambria"/>
          <w:bCs/>
          <w:sz w:val="24"/>
          <w:szCs w:val="24"/>
        </w:rPr>
        <w:t>Exodus 34:5–9</w:t>
      </w:r>
    </w:p>
    <w:p w14:paraId="642D1E55" w14:textId="77777777" w:rsidR="00DC30DE" w:rsidRPr="00544602" w:rsidRDefault="00DC30DE" w:rsidP="00DC30DE">
      <w:pPr>
        <w:pStyle w:val="Body"/>
        <w:rPr>
          <w:szCs w:val="21"/>
        </w:rPr>
      </w:pPr>
      <w:r w:rsidRPr="00544602">
        <w:rPr>
          <w:szCs w:val="21"/>
        </w:rPr>
        <w:tab/>
      </w:r>
      <w:r w:rsidRPr="00544602">
        <w:rPr>
          <w:rStyle w:val="VerseNumber"/>
          <w:szCs w:val="21"/>
        </w:rPr>
        <w:t>5</w:t>
      </w:r>
      <w:r w:rsidRPr="00544602">
        <w:rPr>
          <w:szCs w:val="21"/>
        </w:rPr>
        <w:t xml:space="preserve">Then the </w:t>
      </w:r>
      <w:r w:rsidRPr="00544602">
        <w:rPr>
          <w:rStyle w:val="DivineName"/>
          <w:szCs w:val="21"/>
        </w:rPr>
        <w:t>Lord</w:t>
      </w:r>
      <w:r w:rsidRPr="00544602">
        <w:rPr>
          <w:szCs w:val="21"/>
        </w:rPr>
        <w:t xml:space="preserve"> came down in the cloud and stood there with him and proclaimed his name, the </w:t>
      </w:r>
      <w:r w:rsidRPr="00544602">
        <w:rPr>
          <w:rStyle w:val="DivineName"/>
          <w:szCs w:val="21"/>
        </w:rPr>
        <w:t>Lord</w:t>
      </w:r>
      <w:r w:rsidRPr="00544602">
        <w:rPr>
          <w:szCs w:val="21"/>
        </w:rPr>
        <w:t xml:space="preserve">. </w:t>
      </w:r>
      <w:r w:rsidRPr="00544602">
        <w:rPr>
          <w:rStyle w:val="VerseNumber"/>
          <w:szCs w:val="21"/>
        </w:rPr>
        <w:t>6</w:t>
      </w:r>
      <w:r w:rsidRPr="00544602">
        <w:rPr>
          <w:szCs w:val="21"/>
        </w:rPr>
        <w:t xml:space="preserve">And he passed in front of Moses, proclaiming, “The </w:t>
      </w:r>
      <w:r w:rsidRPr="00544602">
        <w:rPr>
          <w:rStyle w:val="DivineName"/>
          <w:szCs w:val="21"/>
        </w:rPr>
        <w:t>Lord</w:t>
      </w:r>
      <w:r w:rsidRPr="00544602">
        <w:rPr>
          <w:szCs w:val="21"/>
        </w:rPr>
        <w:t xml:space="preserve">, the </w:t>
      </w:r>
      <w:r w:rsidRPr="00544602">
        <w:rPr>
          <w:rStyle w:val="DivineName"/>
          <w:szCs w:val="21"/>
        </w:rPr>
        <w:t>Lord</w:t>
      </w:r>
      <w:r w:rsidRPr="00544602">
        <w:rPr>
          <w:szCs w:val="21"/>
        </w:rPr>
        <w:t xml:space="preserve">, the compassionate and gracious God, slow to anger, abounding in love and faithfulness, </w:t>
      </w:r>
      <w:r w:rsidRPr="00544602">
        <w:rPr>
          <w:rStyle w:val="VerseNumber"/>
          <w:szCs w:val="21"/>
        </w:rPr>
        <w:t>7</w:t>
      </w:r>
      <w:r w:rsidRPr="00544602">
        <w:rPr>
          <w:szCs w:val="21"/>
        </w:rPr>
        <w:t>maintaining love to thousands, and forgiving wickedness, rebellion and sin. Yet he does not leave the guilty unpunished; he punishes the children and their children for the sin of the parents to the third and fourth generation.”</w:t>
      </w:r>
    </w:p>
    <w:p w14:paraId="31F18197" w14:textId="77777777" w:rsidR="00DC30DE" w:rsidRPr="00544602" w:rsidRDefault="00DC30DE" w:rsidP="00DC30DE">
      <w:pPr>
        <w:pStyle w:val="Body"/>
        <w:rPr>
          <w:szCs w:val="21"/>
        </w:rPr>
      </w:pPr>
      <w:r w:rsidRPr="00544602">
        <w:rPr>
          <w:szCs w:val="21"/>
        </w:rPr>
        <w:tab/>
      </w:r>
      <w:r w:rsidRPr="00544602">
        <w:rPr>
          <w:rStyle w:val="VerseNumber"/>
          <w:szCs w:val="21"/>
        </w:rPr>
        <w:t>8</w:t>
      </w:r>
      <w:r w:rsidRPr="00544602">
        <w:rPr>
          <w:szCs w:val="21"/>
        </w:rPr>
        <w:t xml:space="preserve">Moses bowed to the ground at once and worshiped. </w:t>
      </w:r>
      <w:r w:rsidRPr="00544602">
        <w:rPr>
          <w:rStyle w:val="VerseNumber"/>
          <w:szCs w:val="21"/>
        </w:rPr>
        <w:t>9</w:t>
      </w:r>
      <w:r w:rsidRPr="00544602">
        <w:rPr>
          <w:szCs w:val="21"/>
        </w:rPr>
        <w:t>“Lord,” he said, “if I have found favor in your eyes, then let the Lord go with us. Although this is a stiff-necked people, forgive our wickedness and our sin, and take us as your inheritance.”</w:t>
      </w:r>
    </w:p>
    <w:p w14:paraId="1905481D" w14:textId="77777777" w:rsidR="00DC30DE" w:rsidRPr="00544602" w:rsidRDefault="00DC30DE" w:rsidP="00DC30DE">
      <w:pPr>
        <w:pStyle w:val="Body"/>
        <w:rPr>
          <w:szCs w:val="21"/>
        </w:rPr>
      </w:pPr>
      <w:r w:rsidRPr="00544602">
        <w:rPr>
          <w:szCs w:val="21"/>
        </w:rPr>
        <w:t xml:space="preserve"> </w:t>
      </w:r>
    </w:p>
    <w:p w14:paraId="7AAC343C" w14:textId="77777777" w:rsidR="00DC30DE" w:rsidRPr="00544602" w:rsidRDefault="00DC30DE" w:rsidP="00DC30DE">
      <w:pPr>
        <w:pStyle w:val="Body"/>
        <w:rPr>
          <w:szCs w:val="21"/>
        </w:rPr>
      </w:pPr>
      <w:r w:rsidRPr="00544602">
        <w:rPr>
          <w:szCs w:val="21"/>
        </w:rPr>
        <w:t>The Word of the Lord.</w:t>
      </w:r>
    </w:p>
    <w:p w14:paraId="3B5CC860" w14:textId="77777777" w:rsidR="00DC30DE" w:rsidRPr="00544602" w:rsidRDefault="00DC30DE" w:rsidP="00DC30DE">
      <w:pPr>
        <w:pStyle w:val="Body"/>
        <w:rPr>
          <w:szCs w:val="21"/>
        </w:rPr>
      </w:pPr>
      <w:r w:rsidRPr="00544602">
        <w:rPr>
          <w:b/>
          <w:szCs w:val="21"/>
        </w:rPr>
        <w:t>Thanks be to God.</w:t>
      </w:r>
    </w:p>
    <w:p w14:paraId="508D6823" w14:textId="77777777" w:rsidR="00DC30DE" w:rsidRPr="00544602" w:rsidRDefault="00DC30DE" w:rsidP="00DC30DE">
      <w:pPr>
        <w:pStyle w:val="Caption"/>
        <w:jc w:val="center"/>
        <w:rPr>
          <w:sz w:val="24"/>
          <w:szCs w:val="24"/>
        </w:rPr>
      </w:pPr>
      <w:r w:rsidRPr="00544602">
        <w:rPr>
          <w:sz w:val="24"/>
          <w:szCs w:val="24"/>
        </w:rPr>
        <w:t xml:space="preserve">Second Reading </w:t>
      </w:r>
      <w:r>
        <w:rPr>
          <w:sz w:val="24"/>
          <w:szCs w:val="24"/>
        </w:rPr>
        <w:t xml:space="preserve">                                                                                                                                            </w:t>
      </w:r>
      <w:r w:rsidRPr="00544602">
        <w:rPr>
          <w:rStyle w:val="Subcaption"/>
          <w:rFonts w:ascii="Cambria" w:hAnsi="Cambria"/>
          <w:sz w:val="24"/>
          <w:szCs w:val="24"/>
        </w:rPr>
        <w:t>Romans 10:5–13</w:t>
      </w:r>
    </w:p>
    <w:p w14:paraId="5BE0EA25" w14:textId="77777777" w:rsidR="00DC30DE" w:rsidRDefault="00DC30DE" w:rsidP="00DC30DE">
      <w:pPr>
        <w:pStyle w:val="Body"/>
        <w:rPr>
          <w:szCs w:val="21"/>
        </w:rPr>
      </w:pPr>
      <w:r w:rsidRPr="00544602">
        <w:rPr>
          <w:szCs w:val="21"/>
        </w:rPr>
        <w:tab/>
      </w:r>
      <w:r w:rsidRPr="00544602">
        <w:rPr>
          <w:rStyle w:val="VerseNumber"/>
          <w:szCs w:val="21"/>
        </w:rPr>
        <w:t>5</w:t>
      </w:r>
      <w:r w:rsidRPr="00544602">
        <w:rPr>
          <w:szCs w:val="21"/>
        </w:rPr>
        <w:t xml:space="preserve">Moses writes this about the righteousness that is by the law: “The person who does these things will live by them.” </w:t>
      </w:r>
      <w:r w:rsidRPr="00544602">
        <w:rPr>
          <w:rStyle w:val="VerseNumber"/>
          <w:szCs w:val="21"/>
        </w:rPr>
        <w:t>6</w:t>
      </w:r>
      <w:r w:rsidRPr="00544602">
        <w:rPr>
          <w:szCs w:val="21"/>
        </w:rPr>
        <w:t>But the righteousness that is by faith says: “Do not say in your heart, ‘Who will ascend into heaven?</w:t>
      </w:r>
      <w:proofErr w:type="gramStart"/>
      <w:r w:rsidRPr="00544602">
        <w:rPr>
          <w:szCs w:val="21"/>
        </w:rPr>
        <w:t>’ ”</w:t>
      </w:r>
      <w:proofErr w:type="gramEnd"/>
      <w:r w:rsidRPr="00544602">
        <w:rPr>
          <w:szCs w:val="21"/>
        </w:rPr>
        <w:t xml:space="preserve"> (that is, to bring Christ down) </w:t>
      </w:r>
      <w:r w:rsidRPr="00544602">
        <w:rPr>
          <w:rStyle w:val="VerseNumber"/>
          <w:szCs w:val="21"/>
        </w:rPr>
        <w:t>7</w:t>
      </w:r>
      <w:r w:rsidRPr="00544602">
        <w:rPr>
          <w:szCs w:val="21"/>
        </w:rPr>
        <w:t>“or ‘Who will descend into the deep?</w:t>
      </w:r>
      <w:proofErr w:type="gramStart"/>
      <w:r w:rsidRPr="00544602">
        <w:rPr>
          <w:szCs w:val="21"/>
        </w:rPr>
        <w:t>’ ”</w:t>
      </w:r>
      <w:proofErr w:type="gramEnd"/>
      <w:r w:rsidRPr="00544602">
        <w:rPr>
          <w:szCs w:val="21"/>
        </w:rPr>
        <w:t xml:space="preserve"> (that is, to bring Christ up from the dead). </w:t>
      </w:r>
      <w:r w:rsidRPr="00544602">
        <w:rPr>
          <w:rStyle w:val="VerseNumber"/>
          <w:szCs w:val="21"/>
        </w:rPr>
        <w:t>8</w:t>
      </w:r>
      <w:r w:rsidRPr="00544602">
        <w:rPr>
          <w:szCs w:val="21"/>
        </w:rPr>
        <w:t xml:space="preserve">But what does it say? “The word is near you; it is in your mouth and in your heart,” that is, the message concerning faith that we proclaim: </w:t>
      </w:r>
      <w:r w:rsidRPr="00544602">
        <w:rPr>
          <w:rStyle w:val="VerseNumber"/>
          <w:szCs w:val="21"/>
        </w:rPr>
        <w:t>9</w:t>
      </w:r>
      <w:r w:rsidRPr="00544602">
        <w:rPr>
          <w:szCs w:val="21"/>
        </w:rPr>
        <w:t>If you declare with your mouth, “Jesus is Lord,” and believe in your heart that God raised him from the dead, you will be saved.</w:t>
      </w:r>
    </w:p>
    <w:p w14:paraId="5E8368B4" w14:textId="77777777" w:rsidR="00DC30DE" w:rsidRDefault="00DC30DE" w:rsidP="00DC30DE">
      <w:pPr>
        <w:pStyle w:val="Body"/>
        <w:rPr>
          <w:szCs w:val="21"/>
        </w:rPr>
      </w:pPr>
      <w:r w:rsidRPr="00544602">
        <w:rPr>
          <w:szCs w:val="21"/>
        </w:rPr>
        <w:t xml:space="preserve"> </w:t>
      </w:r>
      <w:r w:rsidRPr="00544602">
        <w:rPr>
          <w:rStyle w:val="VerseNumber"/>
          <w:szCs w:val="21"/>
        </w:rPr>
        <w:t>10</w:t>
      </w:r>
      <w:r w:rsidRPr="00544602">
        <w:rPr>
          <w:szCs w:val="21"/>
        </w:rPr>
        <w:t>For it is with your heart that you believe and are justified, and it is with your mouth that you profess your faith and are saved.</w:t>
      </w:r>
    </w:p>
    <w:p w14:paraId="7254A45E" w14:textId="77777777" w:rsidR="00DC30DE" w:rsidRPr="00544602" w:rsidRDefault="00DC30DE" w:rsidP="00DC30DE">
      <w:pPr>
        <w:pStyle w:val="Body"/>
        <w:rPr>
          <w:szCs w:val="21"/>
        </w:rPr>
      </w:pPr>
      <w:r w:rsidRPr="00544602">
        <w:rPr>
          <w:szCs w:val="21"/>
        </w:rPr>
        <w:t xml:space="preserve"> </w:t>
      </w:r>
      <w:r w:rsidRPr="00544602">
        <w:rPr>
          <w:rStyle w:val="VerseNumber"/>
          <w:szCs w:val="21"/>
        </w:rPr>
        <w:t>11</w:t>
      </w:r>
      <w:r w:rsidRPr="00544602">
        <w:rPr>
          <w:szCs w:val="21"/>
        </w:rPr>
        <w:t xml:space="preserve">As Scripture says, “Anyone who believes in him will never be put to shame.” </w:t>
      </w:r>
      <w:r w:rsidRPr="00544602">
        <w:rPr>
          <w:rStyle w:val="VerseNumber"/>
          <w:szCs w:val="21"/>
        </w:rPr>
        <w:t>12</w:t>
      </w:r>
      <w:r w:rsidRPr="00544602">
        <w:rPr>
          <w:szCs w:val="21"/>
        </w:rPr>
        <w:t xml:space="preserve">For there is no difference between Jew and Gentile—the same Lord is Lord of all and richly blesses all who call on him, </w:t>
      </w:r>
      <w:r w:rsidRPr="00544602">
        <w:rPr>
          <w:rStyle w:val="VerseNumber"/>
          <w:szCs w:val="21"/>
        </w:rPr>
        <w:t>13</w:t>
      </w:r>
      <w:r w:rsidRPr="00544602">
        <w:rPr>
          <w:szCs w:val="21"/>
        </w:rPr>
        <w:t>for, “Everyone who calls on the name of the Lord will be saved.”</w:t>
      </w:r>
    </w:p>
    <w:p w14:paraId="3432A854" w14:textId="77777777" w:rsidR="00DC30DE" w:rsidRPr="00544602" w:rsidRDefault="00DC30DE" w:rsidP="00DC30DE">
      <w:pPr>
        <w:pStyle w:val="Body"/>
        <w:rPr>
          <w:szCs w:val="21"/>
        </w:rPr>
      </w:pPr>
      <w:r w:rsidRPr="00544602">
        <w:rPr>
          <w:szCs w:val="21"/>
        </w:rPr>
        <w:t xml:space="preserve"> </w:t>
      </w:r>
    </w:p>
    <w:p w14:paraId="167073DD" w14:textId="77777777" w:rsidR="00DC30DE" w:rsidRPr="00544602" w:rsidRDefault="00DC30DE" w:rsidP="00DC30DE">
      <w:pPr>
        <w:pStyle w:val="Body"/>
        <w:rPr>
          <w:szCs w:val="21"/>
        </w:rPr>
      </w:pPr>
      <w:r w:rsidRPr="00544602">
        <w:rPr>
          <w:szCs w:val="21"/>
        </w:rPr>
        <w:t>The Word of the Lord.</w:t>
      </w:r>
    </w:p>
    <w:p w14:paraId="7319947D" w14:textId="77777777" w:rsidR="00DC30DE" w:rsidRPr="00544602" w:rsidRDefault="00DC30DE" w:rsidP="00DC30DE">
      <w:pPr>
        <w:pStyle w:val="Body"/>
        <w:rPr>
          <w:szCs w:val="21"/>
        </w:rPr>
      </w:pPr>
      <w:r w:rsidRPr="00544602">
        <w:rPr>
          <w:b/>
          <w:szCs w:val="21"/>
        </w:rPr>
        <w:t>Thanks be to God.</w:t>
      </w:r>
    </w:p>
    <w:p w14:paraId="376269E2" w14:textId="77777777" w:rsidR="00DC30DE" w:rsidRPr="00544602" w:rsidRDefault="00DC30DE" w:rsidP="00DC30DE">
      <w:pPr>
        <w:pStyle w:val="Body"/>
        <w:rPr>
          <w:szCs w:val="21"/>
        </w:rPr>
      </w:pPr>
    </w:p>
    <w:p w14:paraId="5584E149" w14:textId="77777777" w:rsidR="00DC30DE" w:rsidRPr="00CA3F42" w:rsidRDefault="00DC30DE" w:rsidP="00DC30DE">
      <w:pPr>
        <w:pStyle w:val="Caption"/>
        <w:jc w:val="center"/>
        <w:rPr>
          <w:sz w:val="24"/>
          <w:szCs w:val="24"/>
        </w:rPr>
      </w:pPr>
      <w:r w:rsidRPr="00CA3F42">
        <w:rPr>
          <w:sz w:val="24"/>
          <w:szCs w:val="24"/>
        </w:rPr>
        <w:lastRenderedPageBreak/>
        <w:t xml:space="preserve">Gospel Acclamation                                                                                                                                                                     </w:t>
      </w:r>
      <w:r w:rsidRPr="00CA3F42">
        <w:rPr>
          <w:rStyle w:val="Subcaption"/>
          <w:rFonts w:ascii="Cambria" w:hAnsi="Cambria"/>
          <w:sz w:val="24"/>
          <w:szCs w:val="24"/>
        </w:rPr>
        <w:t>John 6:68</w:t>
      </w:r>
    </w:p>
    <w:p w14:paraId="65C393B8" w14:textId="77777777" w:rsidR="00DC30DE" w:rsidRPr="00544602" w:rsidRDefault="00DC30DE" w:rsidP="00DC30DE">
      <w:pPr>
        <w:pStyle w:val="Body"/>
        <w:rPr>
          <w:szCs w:val="21"/>
        </w:rPr>
      </w:pPr>
      <w:r w:rsidRPr="00544602">
        <w:rPr>
          <w:szCs w:val="21"/>
        </w:rPr>
        <w:t>Alleluia. Lord, to whom shall we go? You have the words of eternal life.</w:t>
      </w:r>
      <w:r>
        <w:rPr>
          <w:szCs w:val="21"/>
        </w:rPr>
        <w:t xml:space="preserve"> </w:t>
      </w:r>
      <w:r w:rsidRPr="00544602">
        <w:rPr>
          <w:szCs w:val="21"/>
        </w:rPr>
        <w:t xml:space="preserve">Alleluia. </w:t>
      </w:r>
    </w:p>
    <w:p w14:paraId="744F0011" w14:textId="77777777" w:rsidR="00DC30DE" w:rsidRPr="00544602" w:rsidRDefault="00DC30DE" w:rsidP="00DC30DE">
      <w:pPr>
        <w:pStyle w:val="Caption"/>
        <w:jc w:val="center"/>
        <w:rPr>
          <w:sz w:val="24"/>
          <w:szCs w:val="24"/>
        </w:rPr>
      </w:pPr>
      <w:r w:rsidRPr="00544602">
        <w:rPr>
          <w:sz w:val="24"/>
          <w:szCs w:val="24"/>
        </w:rPr>
        <w:t xml:space="preserve">Gospel </w:t>
      </w:r>
      <w:r>
        <w:rPr>
          <w:sz w:val="24"/>
          <w:szCs w:val="24"/>
        </w:rPr>
        <w:t xml:space="preserve">                                                                                                                                                          </w:t>
      </w:r>
      <w:r w:rsidRPr="00544602">
        <w:rPr>
          <w:rStyle w:val="Subcaption"/>
          <w:rFonts w:ascii="Cambria" w:hAnsi="Cambria"/>
          <w:sz w:val="24"/>
          <w:szCs w:val="24"/>
        </w:rPr>
        <w:t>Matthew 16:13–20</w:t>
      </w:r>
    </w:p>
    <w:p w14:paraId="15C271DB" w14:textId="77777777" w:rsidR="00DC30DE" w:rsidRPr="00544602" w:rsidRDefault="00DC30DE" w:rsidP="00DC30DE">
      <w:pPr>
        <w:pStyle w:val="Body"/>
        <w:rPr>
          <w:szCs w:val="21"/>
        </w:rPr>
      </w:pPr>
      <w:r w:rsidRPr="00544602">
        <w:rPr>
          <w:szCs w:val="21"/>
        </w:rPr>
        <w:tab/>
      </w:r>
      <w:r w:rsidRPr="00544602">
        <w:rPr>
          <w:rStyle w:val="VerseNumber"/>
          <w:szCs w:val="21"/>
        </w:rPr>
        <w:t>13</w:t>
      </w:r>
      <w:r w:rsidRPr="00544602">
        <w:rPr>
          <w:szCs w:val="21"/>
        </w:rPr>
        <w:t>When Jesus came to the region of Caesarea Philippi, he asked his disciples, “Who do people say the Son of Man is?”</w:t>
      </w:r>
    </w:p>
    <w:p w14:paraId="5F96A4C4" w14:textId="77777777" w:rsidR="00DC30DE" w:rsidRPr="00544602" w:rsidRDefault="00DC30DE" w:rsidP="00DC30DE">
      <w:pPr>
        <w:pStyle w:val="Body"/>
        <w:rPr>
          <w:szCs w:val="21"/>
        </w:rPr>
      </w:pPr>
      <w:r w:rsidRPr="00544602">
        <w:rPr>
          <w:szCs w:val="21"/>
        </w:rPr>
        <w:tab/>
      </w:r>
      <w:r w:rsidRPr="00544602">
        <w:rPr>
          <w:rStyle w:val="VerseNumber"/>
          <w:szCs w:val="21"/>
        </w:rPr>
        <w:t>14</w:t>
      </w:r>
      <w:r w:rsidRPr="00544602">
        <w:rPr>
          <w:szCs w:val="21"/>
        </w:rPr>
        <w:t>They replied, “Some say John the Baptist; others say Elijah; and still others, Jeremiah or one of the prophets.”</w:t>
      </w:r>
    </w:p>
    <w:p w14:paraId="313BD49C" w14:textId="77777777" w:rsidR="00DC30DE" w:rsidRPr="00544602" w:rsidRDefault="00DC30DE" w:rsidP="00DC30DE">
      <w:pPr>
        <w:pStyle w:val="Body"/>
        <w:rPr>
          <w:szCs w:val="21"/>
        </w:rPr>
      </w:pPr>
      <w:r w:rsidRPr="00544602">
        <w:rPr>
          <w:szCs w:val="21"/>
        </w:rPr>
        <w:tab/>
      </w:r>
      <w:r w:rsidRPr="00544602">
        <w:rPr>
          <w:rStyle w:val="VerseNumber"/>
          <w:szCs w:val="21"/>
        </w:rPr>
        <w:t>15</w:t>
      </w:r>
      <w:r w:rsidRPr="00544602">
        <w:rPr>
          <w:szCs w:val="21"/>
        </w:rPr>
        <w:t>“But what about you?” he asked. “Who do you say I am?”</w:t>
      </w:r>
    </w:p>
    <w:p w14:paraId="5F58439B" w14:textId="77777777" w:rsidR="00DC30DE" w:rsidRPr="00544602" w:rsidRDefault="00DC30DE" w:rsidP="00DC30DE">
      <w:pPr>
        <w:pStyle w:val="Body"/>
        <w:rPr>
          <w:szCs w:val="21"/>
        </w:rPr>
      </w:pPr>
      <w:r w:rsidRPr="00544602">
        <w:rPr>
          <w:szCs w:val="21"/>
        </w:rPr>
        <w:tab/>
      </w:r>
      <w:r w:rsidRPr="00544602">
        <w:rPr>
          <w:rStyle w:val="VerseNumber"/>
          <w:szCs w:val="21"/>
        </w:rPr>
        <w:t>16</w:t>
      </w:r>
      <w:r w:rsidRPr="00544602">
        <w:rPr>
          <w:szCs w:val="21"/>
        </w:rPr>
        <w:t>Simon Peter answered, “You are the Messiah, the Son of the living God.”</w:t>
      </w:r>
    </w:p>
    <w:p w14:paraId="58267077" w14:textId="77777777" w:rsidR="00DC30DE" w:rsidRPr="00544602" w:rsidRDefault="00DC30DE" w:rsidP="00DC30DE">
      <w:pPr>
        <w:pStyle w:val="Body"/>
        <w:rPr>
          <w:szCs w:val="21"/>
        </w:rPr>
      </w:pPr>
      <w:r w:rsidRPr="00544602">
        <w:rPr>
          <w:szCs w:val="21"/>
        </w:rPr>
        <w:tab/>
      </w:r>
      <w:r w:rsidRPr="00544602">
        <w:rPr>
          <w:rStyle w:val="VerseNumber"/>
          <w:szCs w:val="21"/>
        </w:rPr>
        <w:t>17</w:t>
      </w:r>
      <w:r w:rsidRPr="00544602">
        <w:rPr>
          <w:szCs w:val="21"/>
        </w:rPr>
        <w:t xml:space="preserve">Jesus replied, “Blessed are you, </w:t>
      </w:r>
      <w:proofErr w:type="gramStart"/>
      <w:r w:rsidRPr="00544602">
        <w:rPr>
          <w:szCs w:val="21"/>
        </w:rPr>
        <w:t>Simon</w:t>
      </w:r>
      <w:proofErr w:type="gramEnd"/>
      <w:r w:rsidRPr="00544602">
        <w:rPr>
          <w:szCs w:val="21"/>
        </w:rPr>
        <w:t xml:space="preserve"> son of Jonah, for this was not revealed to you by flesh and blood, but by my Father in heaven. </w:t>
      </w:r>
      <w:r w:rsidRPr="00544602">
        <w:rPr>
          <w:rStyle w:val="VerseNumber"/>
          <w:szCs w:val="21"/>
        </w:rPr>
        <w:t>18</w:t>
      </w:r>
      <w:r w:rsidRPr="00544602">
        <w:rPr>
          <w:szCs w:val="21"/>
        </w:rPr>
        <w:t xml:space="preserve">And I tell you that you are Peter, and on this </w:t>
      </w:r>
      <w:proofErr w:type="gramStart"/>
      <w:r w:rsidRPr="00544602">
        <w:rPr>
          <w:szCs w:val="21"/>
        </w:rPr>
        <w:t>rock</w:t>
      </w:r>
      <w:proofErr w:type="gramEnd"/>
      <w:r w:rsidRPr="00544602">
        <w:rPr>
          <w:szCs w:val="21"/>
        </w:rPr>
        <w:t xml:space="preserve"> I will build my church, and the gates of Hades will not overcome it. </w:t>
      </w:r>
      <w:r w:rsidRPr="00544602">
        <w:rPr>
          <w:rStyle w:val="VerseNumber"/>
          <w:szCs w:val="21"/>
        </w:rPr>
        <w:t>19</w:t>
      </w:r>
      <w:r w:rsidRPr="00544602">
        <w:rPr>
          <w:szCs w:val="21"/>
        </w:rPr>
        <w:t xml:space="preserve">I will give you the keys of the kingdom of heaven; whatever you bind on earth will be bound in heaven, and whatever you loose on earth will be loosed in heaven.” </w:t>
      </w:r>
      <w:r w:rsidRPr="00544602">
        <w:rPr>
          <w:rStyle w:val="VerseNumber"/>
          <w:szCs w:val="21"/>
        </w:rPr>
        <w:t>20</w:t>
      </w:r>
      <w:r w:rsidRPr="00544602">
        <w:rPr>
          <w:szCs w:val="21"/>
        </w:rPr>
        <w:t>Then he ordered his disciples not to tell anyone that he was the Messiah.</w:t>
      </w:r>
    </w:p>
    <w:p w14:paraId="55B5794B" w14:textId="77777777" w:rsidR="00DC30DE" w:rsidRPr="00544602" w:rsidRDefault="00DC30DE" w:rsidP="00DC30DE">
      <w:pPr>
        <w:pStyle w:val="Body"/>
        <w:rPr>
          <w:szCs w:val="21"/>
        </w:rPr>
      </w:pPr>
      <w:r w:rsidRPr="00544602">
        <w:rPr>
          <w:szCs w:val="21"/>
        </w:rPr>
        <w:t xml:space="preserve"> </w:t>
      </w:r>
    </w:p>
    <w:p w14:paraId="2DFB19F3" w14:textId="77777777" w:rsidR="00DC30DE" w:rsidRPr="00544602" w:rsidRDefault="00DC30DE" w:rsidP="00DC30DE">
      <w:pPr>
        <w:pStyle w:val="Body"/>
        <w:rPr>
          <w:szCs w:val="21"/>
        </w:rPr>
      </w:pPr>
      <w:r w:rsidRPr="00544602">
        <w:rPr>
          <w:szCs w:val="21"/>
        </w:rPr>
        <w:t>The Gospel of the Lord.</w:t>
      </w:r>
    </w:p>
    <w:p w14:paraId="151F41BE" w14:textId="77777777" w:rsidR="00DC30DE" w:rsidRPr="00544602" w:rsidRDefault="00DC30DE" w:rsidP="00DC30DE">
      <w:pPr>
        <w:pStyle w:val="Body"/>
        <w:rPr>
          <w:szCs w:val="21"/>
        </w:rPr>
      </w:pPr>
      <w:r w:rsidRPr="00544602">
        <w:rPr>
          <w:b/>
          <w:szCs w:val="21"/>
        </w:rPr>
        <w:t>Praise be to you, O Christ!</w:t>
      </w:r>
    </w:p>
    <w:p w14:paraId="3DCD9D8B" w14:textId="77777777" w:rsidR="00DC30DE" w:rsidRPr="00CA3F42" w:rsidRDefault="00DC30DE" w:rsidP="00DC30DE">
      <w:pPr>
        <w:pStyle w:val="Caption"/>
        <w:jc w:val="center"/>
        <w:rPr>
          <w:sz w:val="24"/>
          <w:szCs w:val="24"/>
        </w:rPr>
      </w:pPr>
      <w:r w:rsidRPr="00CA3F42">
        <w:rPr>
          <w:sz w:val="24"/>
          <w:szCs w:val="24"/>
        </w:rPr>
        <w:t>Apostles’ Creed</w:t>
      </w:r>
    </w:p>
    <w:p w14:paraId="1421AA00" w14:textId="77777777" w:rsidR="00DC30DE" w:rsidRPr="00544602" w:rsidRDefault="00DC30DE" w:rsidP="00DC30DE">
      <w:pPr>
        <w:pStyle w:val="Body"/>
        <w:rPr>
          <w:szCs w:val="21"/>
        </w:rPr>
      </w:pPr>
      <w:r w:rsidRPr="00544602">
        <w:rPr>
          <w:b/>
          <w:szCs w:val="21"/>
        </w:rPr>
        <w:t xml:space="preserve">I believe in God, the Father Almighty, </w:t>
      </w:r>
      <w:r w:rsidRPr="00544602">
        <w:rPr>
          <w:szCs w:val="21"/>
        </w:rPr>
        <w:br/>
      </w:r>
      <w:r w:rsidRPr="00544602">
        <w:rPr>
          <w:b/>
          <w:szCs w:val="21"/>
        </w:rPr>
        <w:t xml:space="preserve">        maker of heaven and earth.</w:t>
      </w:r>
    </w:p>
    <w:p w14:paraId="6A8386EF" w14:textId="77777777" w:rsidR="00DC30DE" w:rsidRPr="00A11766" w:rsidRDefault="00DC30DE" w:rsidP="00DC30DE">
      <w:pPr>
        <w:pStyle w:val="Body"/>
        <w:rPr>
          <w:sz w:val="6"/>
          <w:szCs w:val="6"/>
        </w:rPr>
      </w:pPr>
      <w:r w:rsidRPr="00A11766">
        <w:rPr>
          <w:sz w:val="6"/>
          <w:szCs w:val="6"/>
        </w:rPr>
        <w:t xml:space="preserve"> </w:t>
      </w:r>
    </w:p>
    <w:p w14:paraId="52DC5CDC" w14:textId="77777777" w:rsidR="00DC30DE" w:rsidRPr="00544602" w:rsidRDefault="00DC30DE" w:rsidP="00DC30DE">
      <w:pPr>
        <w:pStyle w:val="Body"/>
        <w:rPr>
          <w:szCs w:val="21"/>
        </w:rPr>
      </w:pPr>
      <w:r w:rsidRPr="00544602">
        <w:rPr>
          <w:b/>
          <w:szCs w:val="21"/>
        </w:rPr>
        <w:t xml:space="preserve">I believe in Jesus Christ, his only Son, our Lord, </w:t>
      </w:r>
      <w:r w:rsidRPr="00544602">
        <w:rPr>
          <w:szCs w:val="21"/>
        </w:rPr>
        <w:br/>
      </w:r>
      <w:r w:rsidRPr="00544602">
        <w:rPr>
          <w:b/>
          <w:szCs w:val="21"/>
        </w:rPr>
        <w:t xml:space="preserve">        who was conceived by the Holy Spirit, born of the Virgin Mary,</w:t>
      </w:r>
    </w:p>
    <w:p w14:paraId="6AE33C2F" w14:textId="77777777" w:rsidR="00DC30DE" w:rsidRPr="00544602" w:rsidRDefault="00DC30DE" w:rsidP="00DC30DE">
      <w:pPr>
        <w:pStyle w:val="Body"/>
        <w:rPr>
          <w:szCs w:val="21"/>
        </w:rPr>
      </w:pPr>
      <w:r w:rsidRPr="00544602">
        <w:rPr>
          <w:b/>
          <w:szCs w:val="21"/>
        </w:rPr>
        <w:t xml:space="preserve">        suffered under Pontius Pilate</w:t>
      </w:r>
      <w:r>
        <w:rPr>
          <w:b/>
          <w:szCs w:val="21"/>
        </w:rPr>
        <w:t xml:space="preserve">, </w:t>
      </w:r>
      <w:r w:rsidRPr="00544602">
        <w:rPr>
          <w:b/>
          <w:szCs w:val="21"/>
        </w:rPr>
        <w:t>was crucified, died, and was buried.</w:t>
      </w:r>
    </w:p>
    <w:p w14:paraId="4A513BC6" w14:textId="77777777" w:rsidR="00DC30DE" w:rsidRDefault="00DC30DE" w:rsidP="00DC30DE">
      <w:pPr>
        <w:pStyle w:val="Body"/>
        <w:ind w:left="209"/>
        <w:rPr>
          <w:b/>
          <w:szCs w:val="21"/>
        </w:rPr>
      </w:pPr>
      <w:r w:rsidRPr="00544602">
        <w:rPr>
          <w:b/>
          <w:szCs w:val="21"/>
        </w:rPr>
        <w:t xml:space="preserve">    He descended into hell.</w:t>
      </w:r>
      <w:r>
        <w:rPr>
          <w:szCs w:val="21"/>
        </w:rPr>
        <w:t xml:space="preserve"> </w:t>
      </w:r>
      <w:r w:rsidRPr="00544602">
        <w:rPr>
          <w:b/>
          <w:szCs w:val="21"/>
        </w:rPr>
        <w:t xml:space="preserve">The third day he rose again from the dead. </w:t>
      </w:r>
      <w:r w:rsidRPr="00544602">
        <w:rPr>
          <w:szCs w:val="21"/>
        </w:rPr>
        <w:br/>
      </w:r>
      <w:r w:rsidRPr="00544602">
        <w:rPr>
          <w:b/>
          <w:szCs w:val="21"/>
        </w:rPr>
        <w:t xml:space="preserve">    He ascended into heaven</w:t>
      </w:r>
      <w:r>
        <w:rPr>
          <w:szCs w:val="21"/>
        </w:rPr>
        <w:t xml:space="preserve"> </w:t>
      </w:r>
      <w:r w:rsidRPr="00544602">
        <w:rPr>
          <w:b/>
          <w:szCs w:val="21"/>
        </w:rPr>
        <w:t xml:space="preserve">and is seated at the right hand of God the </w:t>
      </w:r>
      <w:r>
        <w:rPr>
          <w:b/>
          <w:szCs w:val="21"/>
        </w:rPr>
        <w:t xml:space="preserve">  </w:t>
      </w:r>
    </w:p>
    <w:p w14:paraId="714C552D" w14:textId="77777777" w:rsidR="00DC30DE" w:rsidRDefault="00DC30DE" w:rsidP="00DC30DE">
      <w:pPr>
        <w:pStyle w:val="Body"/>
        <w:ind w:left="209"/>
        <w:rPr>
          <w:b/>
          <w:szCs w:val="21"/>
        </w:rPr>
      </w:pPr>
      <w:r>
        <w:rPr>
          <w:b/>
          <w:szCs w:val="21"/>
        </w:rPr>
        <w:tab/>
      </w:r>
      <w:r w:rsidRPr="00544602">
        <w:rPr>
          <w:b/>
          <w:szCs w:val="21"/>
        </w:rPr>
        <w:t xml:space="preserve">Father Almighty. From there he will come to judge the living and the </w:t>
      </w:r>
      <w:r>
        <w:rPr>
          <w:b/>
          <w:szCs w:val="21"/>
        </w:rPr>
        <w:t xml:space="preserve">   </w:t>
      </w:r>
    </w:p>
    <w:p w14:paraId="4CDD1DCA" w14:textId="77777777" w:rsidR="00DC30DE" w:rsidRDefault="00DC30DE" w:rsidP="00DC30DE">
      <w:pPr>
        <w:pStyle w:val="Body"/>
        <w:ind w:left="209"/>
        <w:rPr>
          <w:b/>
          <w:szCs w:val="21"/>
        </w:rPr>
      </w:pPr>
      <w:r>
        <w:rPr>
          <w:b/>
          <w:szCs w:val="21"/>
        </w:rPr>
        <w:t xml:space="preserve">    </w:t>
      </w:r>
      <w:r w:rsidRPr="00544602">
        <w:rPr>
          <w:b/>
          <w:szCs w:val="21"/>
        </w:rPr>
        <w:t>dead.</w:t>
      </w:r>
    </w:p>
    <w:p w14:paraId="5C3EF544" w14:textId="77777777" w:rsidR="00A11766" w:rsidRPr="00A11766" w:rsidRDefault="00A11766" w:rsidP="00DC30DE">
      <w:pPr>
        <w:pStyle w:val="Body"/>
        <w:ind w:left="209"/>
        <w:rPr>
          <w:b/>
          <w:sz w:val="6"/>
          <w:szCs w:val="6"/>
        </w:rPr>
      </w:pPr>
    </w:p>
    <w:p w14:paraId="1A6CEF3F" w14:textId="42309132" w:rsidR="00DC30DE" w:rsidRDefault="00DC30DE" w:rsidP="00DC30DE">
      <w:pPr>
        <w:pStyle w:val="Body"/>
        <w:ind w:left="209"/>
        <w:rPr>
          <w:b/>
          <w:szCs w:val="21"/>
        </w:rPr>
      </w:pPr>
      <w:r w:rsidRPr="00544602">
        <w:rPr>
          <w:b/>
          <w:szCs w:val="21"/>
        </w:rPr>
        <w:t xml:space="preserve">I believe in the Holy Spirit, </w:t>
      </w:r>
    </w:p>
    <w:p w14:paraId="438A29B3" w14:textId="59CCA1ED" w:rsidR="00DC30DE" w:rsidRPr="00544602" w:rsidRDefault="00DC30DE" w:rsidP="00DC30DE">
      <w:pPr>
        <w:pStyle w:val="Body"/>
        <w:ind w:left="209"/>
        <w:rPr>
          <w:szCs w:val="21"/>
        </w:rPr>
      </w:pPr>
      <w:r w:rsidRPr="00544602">
        <w:rPr>
          <w:b/>
          <w:szCs w:val="21"/>
        </w:rPr>
        <w:t>the holy Christian Church,</w:t>
      </w:r>
      <w:r>
        <w:rPr>
          <w:b/>
          <w:szCs w:val="21"/>
        </w:rPr>
        <w:t xml:space="preserve"> </w:t>
      </w:r>
      <w:r w:rsidRPr="00544602">
        <w:rPr>
          <w:b/>
          <w:szCs w:val="21"/>
        </w:rPr>
        <w:t>the communion of saints, the forgiveness of sins,</w:t>
      </w:r>
      <w:r>
        <w:rPr>
          <w:b/>
          <w:szCs w:val="21"/>
        </w:rPr>
        <w:t xml:space="preserve"> </w:t>
      </w:r>
      <w:r w:rsidRPr="00544602">
        <w:rPr>
          <w:b/>
          <w:szCs w:val="21"/>
        </w:rPr>
        <w:t>the resurrection of the body,</w:t>
      </w:r>
      <w:r>
        <w:rPr>
          <w:b/>
          <w:szCs w:val="21"/>
        </w:rPr>
        <w:t xml:space="preserve"> </w:t>
      </w:r>
      <w:r w:rsidRPr="00544602">
        <w:rPr>
          <w:b/>
          <w:szCs w:val="21"/>
        </w:rPr>
        <w:t>and the life everlasting. Amen.</w:t>
      </w:r>
    </w:p>
    <w:p w14:paraId="7B407EEB" w14:textId="77777777" w:rsidR="00DC30DE" w:rsidRPr="00892F6A" w:rsidRDefault="00DC30DE" w:rsidP="00DC30DE">
      <w:pPr>
        <w:pStyle w:val="Caption"/>
        <w:jc w:val="center"/>
        <w:rPr>
          <w:sz w:val="24"/>
          <w:szCs w:val="24"/>
        </w:rPr>
      </w:pPr>
      <w:r w:rsidRPr="00892F6A">
        <w:rPr>
          <w:sz w:val="24"/>
          <w:szCs w:val="24"/>
        </w:rPr>
        <w:lastRenderedPageBreak/>
        <w:t>Christ Our Hope in Life and Death</w:t>
      </w:r>
    </w:p>
    <w:p w14:paraId="74520A75" w14:textId="77777777" w:rsidR="00DC30DE" w:rsidRPr="00892F6A" w:rsidRDefault="00DC30DE" w:rsidP="00DC30DE">
      <w:pPr>
        <w:pStyle w:val="Body"/>
        <w:jc w:val="center"/>
      </w:pPr>
      <w:r w:rsidRPr="00892F6A">
        <w:t>What is our hope in life and death?</w:t>
      </w:r>
      <w:r w:rsidRPr="00892F6A">
        <w:br/>
        <w:t>Christ alone, Christ alone</w:t>
      </w:r>
      <w:r w:rsidRPr="00892F6A">
        <w:br/>
        <w:t>What is our only confidence?</w:t>
      </w:r>
      <w:r w:rsidRPr="00892F6A">
        <w:br/>
        <w:t>That our souls to Him belong</w:t>
      </w:r>
      <w:r w:rsidRPr="00892F6A">
        <w:br/>
        <w:t>Who holds our days within His hand?</w:t>
      </w:r>
      <w:r w:rsidRPr="00892F6A">
        <w:br/>
        <w:t>What comes, apart from His command?</w:t>
      </w:r>
      <w:r w:rsidRPr="00892F6A">
        <w:br/>
        <w:t>And what will keep us 'til the end?</w:t>
      </w:r>
      <w:r w:rsidRPr="00892F6A">
        <w:br/>
        <w:t>The love of Christ, in which we stand</w:t>
      </w:r>
      <w:r w:rsidRPr="00892F6A">
        <w:br/>
      </w:r>
      <w:r w:rsidRPr="00892F6A">
        <w:br/>
        <w:t>O sing hallelujah!</w:t>
      </w:r>
      <w:r w:rsidRPr="00892F6A">
        <w:br/>
        <w:t>Our hope springs eternal</w:t>
      </w:r>
      <w:r w:rsidRPr="00892F6A">
        <w:br/>
        <w:t>O sing hallelujah!</w:t>
      </w:r>
      <w:r w:rsidRPr="00892F6A">
        <w:br/>
        <w:t>Now and ever we confess</w:t>
      </w:r>
      <w:r w:rsidRPr="00892F6A">
        <w:br/>
        <w:t>Christ our hope in life and death</w:t>
      </w:r>
      <w:r w:rsidRPr="00892F6A">
        <w:br/>
      </w:r>
      <w:r w:rsidRPr="00892F6A">
        <w:br/>
        <w:t>What truth can calm the troubled soul?</w:t>
      </w:r>
      <w:r w:rsidRPr="00892F6A">
        <w:br/>
        <w:t>God is good, our God is good</w:t>
      </w:r>
      <w:r w:rsidRPr="00892F6A">
        <w:br/>
        <w:t>Where is His grace and goodness known?</w:t>
      </w:r>
      <w:r w:rsidRPr="00892F6A">
        <w:br/>
        <w:t>In our great Redeemer's blood</w:t>
      </w:r>
      <w:r w:rsidRPr="00892F6A">
        <w:br/>
        <w:t>Who holds our faith when fears arise?</w:t>
      </w:r>
      <w:r w:rsidRPr="00892F6A">
        <w:br/>
        <w:t>Who stands above the stormy trial?</w:t>
      </w:r>
      <w:r w:rsidRPr="00892F6A">
        <w:br/>
        <w:t>Who sends the waves that bring us nigh</w:t>
      </w:r>
      <w:r w:rsidRPr="00892F6A">
        <w:br/>
        <w:t>Unto the shore, the rock of Christ?</w:t>
      </w:r>
      <w:r w:rsidRPr="00892F6A">
        <w:br/>
      </w:r>
      <w:r w:rsidRPr="00892F6A">
        <w:br/>
        <w:t>O sing hallelujah!</w:t>
      </w:r>
      <w:r w:rsidRPr="00892F6A">
        <w:br/>
        <w:t>Our hope springs eternal</w:t>
      </w:r>
      <w:r w:rsidRPr="00892F6A">
        <w:br/>
        <w:t>O sing hallelujah!</w:t>
      </w:r>
      <w:r w:rsidRPr="00892F6A">
        <w:br/>
        <w:t>Now and ever we confess</w:t>
      </w:r>
      <w:r w:rsidRPr="00892F6A">
        <w:br/>
        <w:t>Christ our hope in life and death</w:t>
      </w:r>
      <w:r w:rsidRPr="00892F6A">
        <w:br/>
      </w:r>
      <w:r w:rsidRPr="00892F6A">
        <w:br/>
        <w:t>O sing hallelujah!</w:t>
      </w:r>
      <w:r w:rsidRPr="00892F6A">
        <w:br/>
        <w:t>O sing hallelujah!</w:t>
      </w:r>
      <w:r w:rsidRPr="00892F6A">
        <w:br/>
      </w:r>
      <w:r w:rsidRPr="00892F6A">
        <w:br/>
        <w:t>Unto the grave, what shall we sing?</w:t>
      </w:r>
      <w:r w:rsidRPr="00892F6A">
        <w:br/>
        <w:t>"Christ, He lives; Christ, He lives!"</w:t>
      </w:r>
      <w:r w:rsidRPr="00892F6A">
        <w:br/>
        <w:t>And what reward will heaven bring?</w:t>
      </w:r>
      <w:r w:rsidRPr="00892F6A">
        <w:br/>
        <w:t>Everlasting life with Him</w:t>
      </w:r>
      <w:r w:rsidRPr="00892F6A">
        <w:br/>
      </w:r>
      <w:r w:rsidRPr="00892F6A">
        <w:lastRenderedPageBreak/>
        <w:t>There we will rise to meet the Lord</w:t>
      </w:r>
      <w:r w:rsidRPr="00892F6A">
        <w:br/>
        <w:t>Then sin and death will be destroyed</w:t>
      </w:r>
      <w:r w:rsidRPr="00892F6A">
        <w:br/>
        <w:t>And we will feast in endless joy</w:t>
      </w:r>
      <w:r w:rsidRPr="00892F6A">
        <w:br/>
        <w:t>When Christ is ours forevermore</w:t>
      </w:r>
      <w:r w:rsidRPr="00892F6A">
        <w:br/>
      </w:r>
      <w:r w:rsidRPr="00892F6A">
        <w:br/>
        <w:t>O sing hallelujah!</w:t>
      </w:r>
      <w:r w:rsidRPr="00892F6A">
        <w:br/>
        <w:t>Our hope springs eternal</w:t>
      </w:r>
      <w:r w:rsidRPr="00892F6A">
        <w:br/>
        <w:t>O sing hallelujah!</w:t>
      </w:r>
      <w:r w:rsidRPr="00892F6A">
        <w:br/>
        <w:t>Now and ever we confess</w:t>
      </w:r>
      <w:r w:rsidRPr="00892F6A">
        <w:br/>
        <w:t>Christ our hope in life and death</w:t>
      </w:r>
      <w:r w:rsidRPr="00892F6A">
        <w:br/>
        <w:t>Now and ever we confess</w:t>
      </w:r>
      <w:r w:rsidRPr="00892F6A">
        <w:br/>
        <w:t>Christ our hope in life and death</w:t>
      </w:r>
    </w:p>
    <w:p w14:paraId="0A682BE9" w14:textId="77777777" w:rsidR="00DC30DE" w:rsidRPr="00544602" w:rsidRDefault="00DC30DE" w:rsidP="00DC30DE">
      <w:pPr>
        <w:pStyle w:val="Body"/>
        <w:rPr>
          <w:szCs w:val="21"/>
        </w:rPr>
      </w:pPr>
    </w:p>
    <w:p w14:paraId="5969316E" w14:textId="77777777" w:rsidR="00DC30DE" w:rsidRPr="00892F6A" w:rsidRDefault="00DC30DE" w:rsidP="00DC30DE">
      <w:pPr>
        <w:pStyle w:val="Caption"/>
        <w:jc w:val="center"/>
        <w:rPr>
          <w:sz w:val="24"/>
          <w:szCs w:val="24"/>
        </w:rPr>
      </w:pPr>
      <w:r w:rsidRPr="00892F6A">
        <w:rPr>
          <w:sz w:val="24"/>
          <w:szCs w:val="24"/>
        </w:rPr>
        <w:t>Sermon</w:t>
      </w:r>
    </w:p>
    <w:p w14:paraId="458990E0" w14:textId="339A341C" w:rsidR="0085044E" w:rsidRPr="0085044E" w:rsidRDefault="00DC30DE" w:rsidP="00DC30DE">
      <w:pPr>
        <w:tabs>
          <w:tab w:val="left" w:pos="240"/>
          <w:tab w:val="left" w:pos="480"/>
          <w:tab w:val="left" w:pos="720"/>
          <w:tab w:val="left" w:pos="960"/>
          <w:tab w:val="left" w:pos="1200"/>
          <w:tab w:val="left" w:pos="1440"/>
          <w:tab w:val="left" w:pos="1680"/>
          <w:tab w:val="left" w:pos="1920"/>
          <w:tab w:val="left" w:pos="2160"/>
          <w:tab w:val="left" w:pos="2400"/>
          <w:tab w:val="left" w:pos="2640"/>
        </w:tabs>
        <w:spacing w:line="264" w:lineRule="auto"/>
        <w:jc w:val="center"/>
        <w:rPr>
          <w:rFonts w:ascii="Cambria" w:eastAsia="Book Antiqua" w:hAnsi="Cambria"/>
          <w:b/>
          <w:color w:val="000000"/>
          <w:sz w:val="10"/>
          <w:szCs w:val="10"/>
        </w:rPr>
      </w:pPr>
      <w:r>
        <w:rPr>
          <w:rFonts w:ascii="Cambria" w:hAnsi="Cambria"/>
          <w:noProof/>
          <w:sz w:val="21"/>
          <w:szCs w:val="21"/>
        </w:rPr>
        <w:drawing>
          <wp:inline distT="0" distB="0" distL="0" distR="0" wp14:anchorId="3DCDE645" wp14:editId="1F07C594">
            <wp:extent cx="2098950" cy="1426210"/>
            <wp:effectExtent l="0" t="0" r="0" b="2540"/>
            <wp:docPr id="15372477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247763" name="Picture 1537247763"/>
                    <pic:cNvPicPr/>
                  </pic:nvPicPr>
                  <pic:blipFill rotWithShape="1">
                    <a:blip r:embed="rId8"/>
                    <a:srcRect t="13559" b="20364"/>
                    <a:stretch>
                      <a:fillRect/>
                    </a:stretch>
                  </pic:blipFill>
                  <pic:spPr bwMode="auto">
                    <a:xfrm>
                      <a:off x="0" y="0"/>
                      <a:ext cx="2104961" cy="1430294"/>
                    </a:xfrm>
                    <a:prstGeom prst="rect">
                      <a:avLst/>
                    </a:prstGeom>
                    <a:ln>
                      <a:noFill/>
                    </a:ln>
                    <a:extLst>
                      <a:ext uri="{53640926-AAD7-44D8-BBD7-CCE9431645EC}">
                        <a14:shadowObscured xmlns:a14="http://schemas.microsoft.com/office/drawing/2010/main"/>
                      </a:ext>
                    </a:extLst>
                  </pic:spPr>
                </pic:pic>
              </a:graphicData>
            </a:graphic>
          </wp:inline>
        </w:drawing>
      </w:r>
    </w:p>
    <w:p w14:paraId="5837E23A" w14:textId="77777777" w:rsidR="00DC30DE" w:rsidRDefault="00DC30DE" w:rsidP="00432C51">
      <w:pPr>
        <w:tabs>
          <w:tab w:val="left" w:pos="240"/>
          <w:tab w:val="left" w:pos="480"/>
          <w:tab w:val="left" w:pos="720"/>
          <w:tab w:val="left" w:pos="960"/>
          <w:tab w:val="left" w:pos="1200"/>
          <w:tab w:val="left" w:pos="1440"/>
          <w:tab w:val="left" w:pos="1680"/>
          <w:tab w:val="left" w:pos="1920"/>
          <w:tab w:val="left" w:pos="2160"/>
          <w:tab w:val="left" w:pos="2400"/>
          <w:tab w:val="left" w:pos="2640"/>
        </w:tabs>
        <w:spacing w:line="264" w:lineRule="auto"/>
        <w:jc w:val="center"/>
        <w:rPr>
          <w:rFonts w:ascii="Cambria" w:eastAsia="Book Antiqua" w:hAnsi="Cambria"/>
          <w:b/>
          <w:color w:val="000000"/>
          <w:sz w:val="24"/>
          <w:szCs w:val="24"/>
        </w:rPr>
      </w:pPr>
    </w:p>
    <w:p w14:paraId="4670836A" w14:textId="77777777" w:rsidR="00A11766" w:rsidRDefault="00A11766" w:rsidP="00432C51">
      <w:pPr>
        <w:tabs>
          <w:tab w:val="left" w:pos="240"/>
          <w:tab w:val="left" w:pos="480"/>
          <w:tab w:val="left" w:pos="720"/>
          <w:tab w:val="left" w:pos="960"/>
          <w:tab w:val="left" w:pos="1200"/>
          <w:tab w:val="left" w:pos="1440"/>
          <w:tab w:val="left" w:pos="1680"/>
          <w:tab w:val="left" w:pos="1920"/>
          <w:tab w:val="left" w:pos="2160"/>
          <w:tab w:val="left" w:pos="2400"/>
          <w:tab w:val="left" w:pos="2640"/>
        </w:tabs>
        <w:spacing w:line="264" w:lineRule="auto"/>
        <w:jc w:val="center"/>
        <w:rPr>
          <w:rFonts w:ascii="Cambria" w:eastAsia="Book Antiqua" w:hAnsi="Cambria"/>
          <w:b/>
          <w:color w:val="000000"/>
          <w:sz w:val="24"/>
          <w:szCs w:val="24"/>
        </w:rPr>
      </w:pPr>
    </w:p>
    <w:p w14:paraId="367A2E04" w14:textId="7AEBE300" w:rsidR="00432C51" w:rsidRDefault="00432C51" w:rsidP="00432C51">
      <w:pPr>
        <w:tabs>
          <w:tab w:val="left" w:pos="240"/>
          <w:tab w:val="left" w:pos="480"/>
          <w:tab w:val="left" w:pos="720"/>
          <w:tab w:val="left" w:pos="960"/>
          <w:tab w:val="left" w:pos="1200"/>
          <w:tab w:val="left" w:pos="1440"/>
          <w:tab w:val="left" w:pos="1680"/>
          <w:tab w:val="left" w:pos="1920"/>
          <w:tab w:val="left" w:pos="2160"/>
          <w:tab w:val="left" w:pos="2400"/>
          <w:tab w:val="left" w:pos="2640"/>
        </w:tabs>
        <w:spacing w:line="264" w:lineRule="auto"/>
        <w:jc w:val="center"/>
        <w:rPr>
          <w:rFonts w:ascii="Cambria" w:eastAsia="Book Antiqua" w:hAnsi="Cambria"/>
          <w:b/>
          <w:color w:val="000000"/>
          <w:sz w:val="24"/>
          <w:szCs w:val="24"/>
        </w:rPr>
      </w:pPr>
      <w:r w:rsidRPr="001F1AE9">
        <w:rPr>
          <w:rFonts w:ascii="Cambria" w:eastAsia="Book Antiqua" w:hAnsi="Cambria"/>
          <w:b/>
          <w:color w:val="000000"/>
          <w:sz w:val="24"/>
          <w:szCs w:val="24"/>
        </w:rPr>
        <w:t>Offering</w:t>
      </w:r>
    </w:p>
    <w:p w14:paraId="657260EB" w14:textId="77777777" w:rsidR="00432C51" w:rsidRPr="00432C51" w:rsidRDefault="00432C51" w:rsidP="00432C51">
      <w:pPr>
        <w:tabs>
          <w:tab w:val="left" w:pos="240"/>
          <w:tab w:val="left" w:pos="480"/>
          <w:tab w:val="left" w:pos="720"/>
          <w:tab w:val="left" w:pos="960"/>
          <w:tab w:val="left" w:pos="1200"/>
          <w:tab w:val="left" w:pos="1440"/>
          <w:tab w:val="left" w:pos="1680"/>
          <w:tab w:val="left" w:pos="1920"/>
          <w:tab w:val="left" w:pos="2160"/>
          <w:tab w:val="left" w:pos="2400"/>
          <w:tab w:val="left" w:pos="2640"/>
        </w:tabs>
        <w:spacing w:line="264" w:lineRule="auto"/>
        <w:jc w:val="center"/>
        <w:rPr>
          <w:rFonts w:ascii="Cambria" w:eastAsia="Book Antiqua" w:hAnsi="Cambria"/>
          <w:b/>
          <w:color w:val="000000"/>
          <w:sz w:val="10"/>
          <w:szCs w:val="10"/>
        </w:rPr>
      </w:pPr>
    </w:p>
    <w:p w14:paraId="28557933" w14:textId="77777777" w:rsidR="00432C51" w:rsidRPr="00432C51" w:rsidRDefault="00432C51" w:rsidP="00432C51">
      <w:pPr>
        <w:ind w:firstLine="720"/>
        <w:rPr>
          <w:rFonts w:ascii="Cambria" w:hAnsi="Cambria"/>
          <w:sz w:val="21"/>
          <w:szCs w:val="21"/>
        </w:rPr>
      </w:pPr>
      <w:r w:rsidRPr="00432C51">
        <w:rPr>
          <w:rFonts w:ascii="Cambria" w:hAnsi="Cambria"/>
          <w:sz w:val="21"/>
          <w:szCs w:val="21"/>
        </w:rPr>
        <w:t xml:space="preserve">Please place your connect card </w:t>
      </w:r>
      <w:proofErr w:type="gramStart"/>
      <w:r w:rsidRPr="00432C51">
        <w:rPr>
          <w:rFonts w:ascii="Cambria" w:hAnsi="Cambria"/>
          <w:sz w:val="21"/>
          <w:szCs w:val="21"/>
        </w:rPr>
        <w:t>in</w:t>
      </w:r>
      <w:proofErr w:type="gramEnd"/>
      <w:r w:rsidRPr="00432C51">
        <w:rPr>
          <w:rFonts w:ascii="Cambria" w:hAnsi="Cambria"/>
          <w:sz w:val="21"/>
          <w:szCs w:val="21"/>
        </w:rPr>
        <w:t xml:space="preserve"> the </w:t>
      </w:r>
      <w:proofErr w:type="gramStart"/>
      <w:r w:rsidRPr="00432C51">
        <w:rPr>
          <w:rFonts w:ascii="Cambria" w:hAnsi="Cambria"/>
          <w:sz w:val="21"/>
          <w:szCs w:val="21"/>
        </w:rPr>
        <w:t>offering</w:t>
      </w:r>
      <w:proofErr w:type="gramEnd"/>
      <w:r w:rsidRPr="00432C51">
        <w:rPr>
          <w:rFonts w:ascii="Cambria" w:hAnsi="Cambria"/>
          <w:sz w:val="21"/>
          <w:szCs w:val="21"/>
        </w:rPr>
        <w:t xml:space="preserve"> plate </w:t>
      </w:r>
      <w:proofErr w:type="gramStart"/>
      <w:r w:rsidRPr="00432C51">
        <w:rPr>
          <w:rFonts w:ascii="Cambria" w:hAnsi="Cambria"/>
          <w:sz w:val="21"/>
          <w:szCs w:val="21"/>
        </w:rPr>
        <w:t>at this time</w:t>
      </w:r>
      <w:proofErr w:type="gramEnd"/>
      <w:r w:rsidRPr="00432C51">
        <w:rPr>
          <w:rFonts w:ascii="Cambria" w:hAnsi="Cambria"/>
          <w:sz w:val="21"/>
          <w:szCs w:val="21"/>
        </w:rPr>
        <w:t>.</w:t>
      </w:r>
    </w:p>
    <w:p w14:paraId="1B1CF8DD" w14:textId="77777777" w:rsidR="00592247" w:rsidRDefault="00432C51" w:rsidP="00592247">
      <w:pPr>
        <w:pStyle w:val="Caption"/>
        <w:keepNext w:val="0"/>
        <w:widowControl w:val="0"/>
        <w:jc w:val="center"/>
        <w:rPr>
          <w:rStyle w:val="Subcaption"/>
          <w:rFonts w:ascii="Times New Roman" w:hAnsi="Times New Roman"/>
          <w:b w:val="0"/>
          <w:bCs/>
          <w:sz w:val="24"/>
          <w:szCs w:val="24"/>
        </w:rPr>
      </w:pPr>
      <w:r>
        <w:rPr>
          <w:rFonts w:eastAsia="Book Antiqua"/>
          <w:b w:val="0"/>
          <w:noProof/>
          <w:sz w:val="24"/>
          <w:szCs w:val="24"/>
        </w:rPr>
        <mc:AlternateContent>
          <mc:Choice Requires="wpc">
            <w:drawing>
              <wp:anchor distT="0" distB="0" distL="114300" distR="114300" simplePos="0" relativeHeight="251694080" behindDoc="0" locked="0" layoutInCell="1" allowOverlap="1" wp14:anchorId="0411641B" wp14:editId="2A3A1CE0">
                <wp:simplePos x="0" y="0"/>
                <wp:positionH relativeFrom="margin">
                  <wp:posOffset>307975</wp:posOffset>
                </wp:positionH>
                <wp:positionV relativeFrom="paragraph">
                  <wp:posOffset>242570</wp:posOffset>
                </wp:positionV>
                <wp:extent cx="3423285" cy="1099185"/>
                <wp:effectExtent l="0" t="0" r="5715" b="5715"/>
                <wp:wrapNone/>
                <wp:docPr id="1739869140"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55591485" name="Rectangle 19"/>
                        <wps:cNvSpPr>
                          <a:spLocks noChangeArrowheads="1"/>
                        </wps:cNvSpPr>
                        <wps:spPr bwMode="auto">
                          <a:xfrm>
                            <a:off x="0" y="953135"/>
                            <a:ext cx="260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1BBE7" w14:textId="77777777" w:rsidR="00432C51" w:rsidRDefault="00432C51" w:rsidP="00432C51">
                              <w:r>
                                <w:rPr>
                                  <w:color w:val="000000"/>
                                  <w:sz w:val="16"/>
                                  <w:szCs w:val="16"/>
                                </w:rPr>
                                <w:t xml:space="preserve"> </w:t>
                              </w:r>
                            </w:p>
                          </w:txbxContent>
                        </wps:txbx>
                        <wps:bodyPr rot="0" vert="horz" wrap="none" lIns="0" tIns="0" rIns="0" bIns="0" anchor="t" anchorCtr="0">
                          <a:spAutoFit/>
                        </wps:bodyPr>
                      </wps:wsp>
                      <wps:wsp>
                        <wps:cNvPr id="2146684594" name="Rectangle 20"/>
                        <wps:cNvSpPr>
                          <a:spLocks noChangeArrowheads="1"/>
                        </wps:cNvSpPr>
                        <wps:spPr bwMode="auto">
                          <a:xfrm>
                            <a:off x="107315" y="39370"/>
                            <a:ext cx="284226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2377A" w14:textId="77777777" w:rsidR="00432C51" w:rsidRPr="00BD580D" w:rsidRDefault="00432C51" w:rsidP="00432C51">
                              <w:pPr>
                                <w:rPr>
                                  <w:rFonts w:ascii="Cambria" w:hAnsi="Cambria"/>
                                </w:rPr>
                              </w:pPr>
                              <w:r w:rsidRPr="00BD580D">
                                <w:rPr>
                                  <w:rFonts w:ascii="Cambria" w:hAnsi="Cambria"/>
                                  <w:color w:val="000000"/>
                                  <w:sz w:val="18"/>
                                  <w:szCs w:val="18"/>
                                </w:rPr>
                                <w:t xml:space="preserve">Forgot your checkbook and don’t have cash but would still </w:t>
                              </w:r>
                            </w:p>
                          </w:txbxContent>
                        </wps:txbx>
                        <wps:bodyPr rot="0" vert="horz" wrap="none" lIns="0" tIns="0" rIns="0" bIns="0" anchor="t" anchorCtr="0">
                          <a:spAutoFit/>
                        </wps:bodyPr>
                      </wps:wsp>
                      <wps:wsp>
                        <wps:cNvPr id="873595743" name="Rectangle 21"/>
                        <wps:cNvSpPr>
                          <a:spLocks noChangeArrowheads="1"/>
                        </wps:cNvSpPr>
                        <wps:spPr bwMode="auto">
                          <a:xfrm>
                            <a:off x="416560" y="173990"/>
                            <a:ext cx="79756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723C1" w14:textId="77777777" w:rsidR="00432C51" w:rsidRPr="00BD580D" w:rsidRDefault="00432C51" w:rsidP="00432C51">
                              <w:pPr>
                                <w:rPr>
                                  <w:rFonts w:ascii="Cambria" w:hAnsi="Cambria"/>
                                </w:rPr>
                              </w:pPr>
                              <w:r w:rsidRPr="00BD580D">
                                <w:rPr>
                                  <w:rFonts w:ascii="Cambria" w:hAnsi="Cambria"/>
                                  <w:color w:val="000000"/>
                                  <w:sz w:val="18"/>
                                  <w:szCs w:val="18"/>
                                </w:rPr>
                                <w:t xml:space="preserve">like to give a gift </w:t>
                              </w:r>
                            </w:p>
                          </w:txbxContent>
                        </wps:txbx>
                        <wps:bodyPr rot="0" vert="horz" wrap="none" lIns="0" tIns="0" rIns="0" bIns="0" anchor="t" anchorCtr="0">
                          <a:spAutoFit/>
                        </wps:bodyPr>
                      </wps:wsp>
                      <wps:wsp>
                        <wps:cNvPr id="981718955" name="Rectangle 22"/>
                        <wps:cNvSpPr>
                          <a:spLocks noChangeArrowheads="1"/>
                        </wps:cNvSpPr>
                        <wps:spPr bwMode="auto">
                          <a:xfrm>
                            <a:off x="1252855" y="173990"/>
                            <a:ext cx="134175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37430" w14:textId="77777777" w:rsidR="00432C51" w:rsidRPr="00BD580D" w:rsidRDefault="00432C51" w:rsidP="00432C51">
                              <w:pPr>
                                <w:rPr>
                                  <w:rFonts w:ascii="Cambria" w:hAnsi="Cambria"/>
                                </w:rPr>
                              </w:pPr>
                              <w:r w:rsidRPr="00BD580D">
                                <w:rPr>
                                  <w:rFonts w:ascii="Cambria" w:hAnsi="Cambria"/>
                                  <w:color w:val="000000"/>
                                  <w:sz w:val="18"/>
                                  <w:szCs w:val="18"/>
                                </w:rPr>
                                <w:t>to help spread God’s Word?</w:t>
                              </w:r>
                            </w:p>
                          </w:txbxContent>
                        </wps:txbx>
                        <wps:bodyPr rot="0" vert="horz" wrap="none" lIns="0" tIns="0" rIns="0" bIns="0" anchor="t" anchorCtr="0">
                          <a:spAutoFit/>
                        </wps:bodyPr>
                      </wps:wsp>
                      <wps:wsp>
                        <wps:cNvPr id="1884090102" name="Rectangle 23"/>
                        <wps:cNvSpPr>
                          <a:spLocks noChangeArrowheads="1"/>
                        </wps:cNvSpPr>
                        <wps:spPr bwMode="auto">
                          <a:xfrm>
                            <a:off x="2585085" y="191770"/>
                            <a:ext cx="260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D1D72" w14:textId="77777777" w:rsidR="00432C51" w:rsidRDefault="00432C51" w:rsidP="00432C51">
                              <w:r>
                                <w:rPr>
                                  <w:color w:val="000000"/>
                                  <w:sz w:val="16"/>
                                  <w:szCs w:val="16"/>
                                </w:rPr>
                                <w:t xml:space="preserve"> </w:t>
                              </w:r>
                            </w:p>
                          </w:txbxContent>
                        </wps:txbx>
                        <wps:bodyPr rot="0" vert="horz" wrap="none" lIns="0" tIns="0" rIns="0" bIns="0" anchor="t" anchorCtr="0">
                          <a:spAutoFit/>
                        </wps:bodyPr>
                      </wps:wsp>
                      <wps:wsp>
                        <wps:cNvPr id="1200520769" name="Rectangle 24"/>
                        <wps:cNvSpPr>
                          <a:spLocks noChangeArrowheads="1"/>
                        </wps:cNvSpPr>
                        <wps:spPr bwMode="auto">
                          <a:xfrm>
                            <a:off x="210185" y="307975"/>
                            <a:ext cx="259207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F673F" w14:textId="77777777" w:rsidR="00432C51" w:rsidRPr="00BD580D" w:rsidRDefault="00432C51" w:rsidP="00432C51">
                              <w:pPr>
                                <w:rPr>
                                  <w:rFonts w:ascii="Cambria" w:hAnsi="Cambria"/>
                                </w:rPr>
                              </w:pPr>
                              <w:r w:rsidRPr="00BD580D">
                                <w:rPr>
                                  <w:rFonts w:ascii="Cambria" w:hAnsi="Cambria"/>
                                  <w:color w:val="000000"/>
                                  <w:sz w:val="18"/>
                                  <w:szCs w:val="18"/>
                                </w:rPr>
                                <w:t xml:space="preserve">Scan the QR code and you’ll be able to securely set up </w:t>
                              </w:r>
                            </w:p>
                          </w:txbxContent>
                        </wps:txbx>
                        <wps:bodyPr rot="0" vert="horz" wrap="none" lIns="0" tIns="0" rIns="0" bIns="0" anchor="t" anchorCtr="0">
                          <a:spAutoFit/>
                        </wps:bodyPr>
                      </wps:wsp>
                      <wps:wsp>
                        <wps:cNvPr id="1892102689" name="Rectangle 25"/>
                        <wps:cNvSpPr>
                          <a:spLocks noChangeArrowheads="1"/>
                        </wps:cNvSpPr>
                        <wps:spPr bwMode="auto">
                          <a:xfrm>
                            <a:off x="130810" y="442595"/>
                            <a:ext cx="276669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58A4A5" w14:textId="77777777" w:rsidR="00432C51" w:rsidRPr="00BD580D" w:rsidRDefault="00432C51" w:rsidP="00432C51">
                              <w:pPr>
                                <w:rPr>
                                  <w:rFonts w:ascii="Cambria" w:hAnsi="Cambria"/>
                                </w:rPr>
                              </w:pPr>
                              <w:r w:rsidRPr="00BD580D">
                                <w:rPr>
                                  <w:rFonts w:ascii="Cambria" w:hAnsi="Cambria"/>
                                  <w:color w:val="000000"/>
                                  <w:sz w:val="18"/>
                                  <w:szCs w:val="18"/>
                                </w:rPr>
                                <w:t xml:space="preserve">anything you’d like to give in </w:t>
                              </w:r>
                              <w:proofErr w:type="gramStart"/>
                              <w:r w:rsidRPr="00BD580D">
                                <w:rPr>
                                  <w:rFonts w:ascii="Cambria" w:hAnsi="Cambria"/>
                                  <w:color w:val="000000"/>
                                  <w:sz w:val="18"/>
                                  <w:szCs w:val="18"/>
                                </w:rPr>
                                <w:t>a number of</w:t>
                              </w:r>
                              <w:proofErr w:type="gramEnd"/>
                              <w:r w:rsidRPr="00BD580D">
                                <w:rPr>
                                  <w:rFonts w:ascii="Cambria" w:hAnsi="Cambria"/>
                                  <w:color w:val="000000"/>
                                  <w:sz w:val="18"/>
                                  <w:szCs w:val="18"/>
                                </w:rPr>
                                <w:t xml:space="preserve"> different ways.</w:t>
                              </w:r>
                            </w:p>
                          </w:txbxContent>
                        </wps:txbx>
                        <wps:bodyPr rot="0" vert="horz" wrap="none" lIns="0" tIns="0" rIns="0" bIns="0" anchor="t" anchorCtr="0">
                          <a:spAutoFit/>
                        </wps:bodyPr>
                      </wps:wsp>
                      <wps:wsp>
                        <wps:cNvPr id="315159541" name="Rectangle 26"/>
                        <wps:cNvSpPr>
                          <a:spLocks noChangeArrowheads="1"/>
                        </wps:cNvSpPr>
                        <wps:spPr bwMode="auto">
                          <a:xfrm>
                            <a:off x="2869565" y="460375"/>
                            <a:ext cx="260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10FBB" w14:textId="77777777" w:rsidR="00432C51" w:rsidRDefault="00432C51" w:rsidP="00432C51">
                              <w:r>
                                <w:rPr>
                                  <w:color w:val="000000"/>
                                  <w:sz w:val="16"/>
                                  <w:szCs w:val="16"/>
                                </w:rPr>
                                <w:t xml:space="preserve"> </w:t>
                              </w:r>
                            </w:p>
                          </w:txbxContent>
                        </wps:txbx>
                        <wps:bodyPr rot="0" vert="horz" wrap="none" lIns="0" tIns="0" rIns="0" bIns="0" anchor="t" anchorCtr="0">
                          <a:spAutoFit/>
                        </wps:bodyPr>
                      </wps:wsp>
                      <wps:wsp>
                        <wps:cNvPr id="271937505" name="Rectangle 27"/>
                        <wps:cNvSpPr>
                          <a:spLocks noChangeArrowheads="1"/>
                        </wps:cNvSpPr>
                        <wps:spPr bwMode="auto">
                          <a:xfrm>
                            <a:off x="204470" y="576580"/>
                            <a:ext cx="264414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53ED7" w14:textId="77777777" w:rsidR="00432C51" w:rsidRPr="00BD580D" w:rsidRDefault="00432C51" w:rsidP="00432C51">
                              <w:pPr>
                                <w:rPr>
                                  <w:rFonts w:ascii="Cambria" w:hAnsi="Cambria"/>
                                </w:rPr>
                              </w:pPr>
                              <w:r w:rsidRPr="00BD580D">
                                <w:rPr>
                                  <w:rFonts w:ascii="Cambria" w:hAnsi="Cambria"/>
                                  <w:color w:val="000000"/>
                                  <w:sz w:val="18"/>
                                  <w:szCs w:val="18"/>
                                </w:rPr>
                                <w:t xml:space="preserve">Or find the “give” button on the upper right side of </w:t>
                              </w:r>
                              <w:proofErr w:type="gramStart"/>
                              <w:r w:rsidRPr="00BD580D">
                                <w:rPr>
                                  <w:rFonts w:ascii="Cambria" w:hAnsi="Cambria"/>
                                  <w:color w:val="000000"/>
                                  <w:sz w:val="18"/>
                                  <w:szCs w:val="18"/>
                                </w:rPr>
                                <w:t>our</w:t>
                              </w:r>
                              <w:proofErr w:type="gramEnd"/>
                              <w:r w:rsidRPr="00BD580D">
                                <w:rPr>
                                  <w:rFonts w:ascii="Cambria" w:hAnsi="Cambria"/>
                                  <w:color w:val="000000"/>
                                  <w:sz w:val="18"/>
                                  <w:szCs w:val="18"/>
                                </w:rPr>
                                <w:t xml:space="preserve"> </w:t>
                              </w:r>
                            </w:p>
                          </w:txbxContent>
                        </wps:txbx>
                        <wps:bodyPr rot="0" vert="horz" wrap="none" lIns="0" tIns="0" rIns="0" bIns="0" anchor="t" anchorCtr="0">
                          <a:spAutoFit/>
                        </wps:bodyPr>
                      </wps:wsp>
                      <wps:wsp>
                        <wps:cNvPr id="655486345" name="Rectangle 28"/>
                        <wps:cNvSpPr>
                          <a:spLocks noChangeArrowheads="1"/>
                        </wps:cNvSpPr>
                        <wps:spPr bwMode="auto">
                          <a:xfrm>
                            <a:off x="544195" y="710565"/>
                            <a:ext cx="40576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8AA01" w14:textId="77777777" w:rsidR="00432C51" w:rsidRPr="00BD580D" w:rsidRDefault="00432C51" w:rsidP="00432C51">
                              <w:pPr>
                                <w:jc w:val="center"/>
                                <w:rPr>
                                  <w:rFonts w:ascii="Cambria" w:hAnsi="Cambria"/>
                                </w:rPr>
                              </w:pPr>
                              <w:r w:rsidRPr="00BD580D">
                                <w:rPr>
                                  <w:rFonts w:ascii="Cambria" w:hAnsi="Cambria"/>
                                  <w:color w:val="000000"/>
                                  <w:sz w:val="18"/>
                                  <w:szCs w:val="18"/>
                                </w:rPr>
                                <w:t>website.</w:t>
                              </w:r>
                            </w:p>
                          </w:txbxContent>
                        </wps:txbx>
                        <wps:bodyPr rot="0" vert="horz" wrap="none" lIns="0" tIns="0" rIns="0" bIns="0" anchor="t" anchorCtr="0">
                          <a:spAutoFit/>
                        </wps:bodyPr>
                      </wps:wsp>
                      <wps:wsp>
                        <wps:cNvPr id="1960109406" name="Rectangle 29"/>
                        <wps:cNvSpPr>
                          <a:spLocks noChangeArrowheads="1"/>
                        </wps:cNvSpPr>
                        <wps:spPr bwMode="auto">
                          <a:xfrm>
                            <a:off x="1009650" y="700405"/>
                            <a:ext cx="142240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EB16C" w14:textId="77777777" w:rsidR="00432C51" w:rsidRPr="00BD580D" w:rsidRDefault="00432C51" w:rsidP="00432C51">
                              <w:pPr>
                                <w:rPr>
                                  <w:rFonts w:ascii="Cambria" w:hAnsi="Cambria"/>
                                  <w:sz w:val="18"/>
                                  <w:szCs w:val="18"/>
                                </w:rPr>
                              </w:pPr>
                              <w:r w:rsidRPr="00BD580D">
                                <w:rPr>
                                  <w:rFonts w:ascii="Cambria" w:hAnsi="Cambria"/>
                                  <w:color w:val="000000"/>
                                  <w:sz w:val="18"/>
                                  <w:szCs w:val="18"/>
                                </w:rPr>
                                <w:t xml:space="preserve">www.wateroflifelasvegas.org </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w14:anchorId="0411641B" id="Canvas 4" o:spid="_x0000_s1027" editas="canvas" style="position:absolute;left:0;text-align:left;margin-left:24.25pt;margin-top:19.1pt;width:269.55pt;height:86.55pt;z-index:251694080;mso-position-horizontal-relative:margin" coordsize="34232,10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34232;height:10991;visibility:visible;mso-wrap-style:square">
                  <v:fill o:detectmouseclick="t"/>
                  <v:path o:connecttype="none"/>
                </v:shape>
                <v:rect id="Rectangle 19" o:spid="_x0000_s1029" style="position:absolute;top:9531;width:260;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" filled="f" stroked="f">
                  <v:textbox style="mso-fit-shape-to-text:t" inset="0,0,0,0">
                    <w:txbxContent>
                      <w:p w14:paraId="0AB1BBE7" w14:textId="77777777" w:rsidR="00432C51" w:rsidRDefault="00432C51" w:rsidP="00432C51">
                        <w:r>
                          <w:rPr>
                            <w:color w:val="000000"/>
                            <w:sz w:val="16"/>
                            <w:szCs w:val="16"/>
                          </w:rPr>
                          <w:t xml:space="preserve"> </w:t>
                        </w:r>
                      </w:p>
                    </w:txbxContent>
                  </v:textbox>
                </v:rect>
                <v:rect id="Rectangle 20" o:spid="_x0000_s1030" style="position:absolute;left:1073;top:393;width:28422;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" filled="f" stroked="f">
                  <v:textbox style="mso-fit-shape-to-text:t" inset="0,0,0,0">
                    <w:txbxContent>
                      <w:p w14:paraId="5F82377A" w14:textId="77777777" w:rsidR="00432C51" w:rsidRPr="00BD580D" w:rsidRDefault="00432C51" w:rsidP="00432C51">
                        <w:pPr>
                          <w:rPr>
                            <w:rFonts w:ascii="Cambria" w:hAnsi="Cambria"/>
                          </w:rPr>
                        </w:pPr>
                        <w:r w:rsidRPr="00BD580D">
                          <w:rPr>
                            <w:rFonts w:ascii="Cambria" w:hAnsi="Cambria"/>
                            <w:color w:val="000000"/>
                            <w:sz w:val="18"/>
                            <w:szCs w:val="18"/>
                          </w:rPr>
                          <w:t xml:space="preserve">Forgot your checkbook and don’t have cash but would still </w:t>
                        </w:r>
                      </w:p>
                    </w:txbxContent>
                  </v:textbox>
                </v:rect>
                <v:rect id="Rectangle 21" o:spid="_x0000_s1031" style="position:absolute;left:4165;top:1739;width:7976;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" filled="f" stroked="f">
                  <v:textbox style="mso-fit-shape-to-text:t" inset="0,0,0,0">
                    <w:txbxContent>
                      <w:p w14:paraId="219723C1" w14:textId="77777777" w:rsidR="00432C51" w:rsidRPr="00BD580D" w:rsidRDefault="00432C51" w:rsidP="00432C51">
                        <w:pPr>
                          <w:rPr>
                            <w:rFonts w:ascii="Cambria" w:hAnsi="Cambria"/>
                          </w:rPr>
                        </w:pPr>
                        <w:r w:rsidRPr="00BD580D">
                          <w:rPr>
                            <w:rFonts w:ascii="Cambria" w:hAnsi="Cambria"/>
                            <w:color w:val="000000"/>
                            <w:sz w:val="18"/>
                            <w:szCs w:val="18"/>
                          </w:rPr>
                          <w:t xml:space="preserve">like to give a gift </w:t>
                        </w:r>
                      </w:p>
                    </w:txbxContent>
                  </v:textbox>
                </v:rect>
                <v:rect id="Rectangle 22" o:spid="_x0000_s1032" style="position:absolute;left:12528;top:1739;width:13418;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" filled="f" stroked="f">
                  <v:textbox style="mso-fit-shape-to-text:t" inset="0,0,0,0">
                    <w:txbxContent>
                      <w:p w14:paraId="3E437430" w14:textId="77777777" w:rsidR="00432C51" w:rsidRPr="00BD580D" w:rsidRDefault="00432C51" w:rsidP="00432C51">
                        <w:pPr>
                          <w:rPr>
                            <w:rFonts w:ascii="Cambria" w:hAnsi="Cambria"/>
                          </w:rPr>
                        </w:pPr>
                        <w:r w:rsidRPr="00BD580D">
                          <w:rPr>
                            <w:rFonts w:ascii="Cambria" w:hAnsi="Cambria"/>
                            <w:color w:val="000000"/>
                            <w:sz w:val="18"/>
                            <w:szCs w:val="18"/>
                          </w:rPr>
                          <w:t>to help spread God’s Word?</w:t>
                        </w:r>
                      </w:p>
                    </w:txbxContent>
                  </v:textbox>
                </v:rect>
                <v:rect id="Rectangle 23" o:spid="_x0000_s1033" style="position:absolute;left:25850;top:1917;width:26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" filled="f" stroked="f">
                  <v:textbox style="mso-fit-shape-to-text:t" inset="0,0,0,0">
                    <w:txbxContent>
                      <w:p w14:paraId="3CCD1D72" w14:textId="77777777" w:rsidR="00432C51" w:rsidRDefault="00432C51" w:rsidP="00432C51">
                        <w:r>
                          <w:rPr>
                            <w:color w:val="000000"/>
                            <w:sz w:val="16"/>
                            <w:szCs w:val="16"/>
                          </w:rPr>
                          <w:t xml:space="preserve"> </w:t>
                        </w:r>
                      </w:p>
                    </w:txbxContent>
                  </v:textbox>
                </v:rect>
                <v:rect id="Rectangle 24" o:spid="_x0000_s1034" style="position:absolute;left:2101;top:3079;width:25921;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" filled="f" stroked="f">
                  <v:textbox style="mso-fit-shape-to-text:t" inset="0,0,0,0">
                    <w:txbxContent>
                      <w:p w14:paraId="23EF673F" w14:textId="77777777" w:rsidR="00432C51" w:rsidRPr="00BD580D" w:rsidRDefault="00432C51" w:rsidP="00432C51">
                        <w:pPr>
                          <w:rPr>
                            <w:rFonts w:ascii="Cambria" w:hAnsi="Cambria"/>
                          </w:rPr>
                        </w:pPr>
                        <w:r w:rsidRPr="00BD580D">
                          <w:rPr>
                            <w:rFonts w:ascii="Cambria" w:hAnsi="Cambria"/>
                            <w:color w:val="000000"/>
                            <w:sz w:val="18"/>
                            <w:szCs w:val="18"/>
                          </w:rPr>
                          <w:t xml:space="preserve">Scan the QR code and you’ll be able to securely set up </w:t>
                        </w:r>
                      </w:p>
                    </w:txbxContent>
                  </v:textbox>
                </v:rect>
                <v:rect id="Rectangle 25" o:spid="_x0000_s1035" style="position:absolute;left:1308;top:4425;width:27667;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" filled="f" stroked="f">
                  <v:textbox style="mso-fit-shape-to-text:t" inset="0,0,0,0">
                    <w:txbxContent>
                      <w:p w14:paraId="3258A4A5" w14:textId="77777777" w:rsidR="00432C51" w:rsidRPr="00BD580D" w:rsidRDefault="00432C51" w:rsidP="00432C51">
                        <w:pPr>
                          <w:rPr>
                            <w:rFonts w:ascii="Cambria" w:hAnsi="Cambria"/>
                          </w:rPr>
                        </w:pPr>
                        <w:r w:rsidRPr="00BD580D">
                          <w:rPr>
                            <w:rFonts w:ascii="Cambria" w:hAnsi="Cambria"/>
                            <w:color w:val="000000"/>
                            <w:sz w:val="18"/>
                            <w:szCs w:val="18"/>
                          </w:rPr>
                          <w:t xml:space="preserve">anything you’d like to give in </w:t>
                        </w:r>
                        <w:proofErr w:type="gramStart"/>
                        <w:r w:rsidRPr="00BD580D">
                          <w:rPr>
                            <w:rFonts w:ascii="Cambria" w:hAnsi="Cambria"/>
                            <w:color w:val="000000"/>
                            <w:sz w:val="18"/>
                            <w:szCs w:val="18"/>
                          </w:rPr>
                          <w:t>a number of</w:t>
                        </w:r>
                        <w:proofErr w:type="gramEnd"/>
                        <w:r w:rsidRPr="00BD580D">
                          <w:rPr>
                            <w:rFonts w:ascii="Cambria" w:hAnsi="Cambria"/>
                            <w:color w:val="000000"/>
                            <w:sz w:val="18"/>
                            <w:szCs w:val="18"/>
                          </w:rPr>
                          <w:t xml:space="preserve"> different ways.</w:t>
                        </w:r>
                      </w:p>
                    </w:txbxContent>
                  </v:textbox>
                </v:rect>
                <v:rect id="Rectangle 26" o:spid="_x0000_s1036" style="position:absolute;left:28695;top:4603;width:26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" filled="f" stroked="f">
                  <v:textbox style="mso-fit-shape-to-text:t" inset="0,0,0,0">
                    <w:txbxContent>
                      <w:p w14:paraId="0DB10FBB" w14:textId="77777777" w:rsidR="00432C51" w:rsidRDefault="00432C51" w:rsidP="00432C51">
                        <w:r>
                          <w:rPr>
                            <w:color w:val="000000"/>
                            <w:sz w:val="16"/>
                            <w:szCs w:val="16"/>
                          </w:rPr>
                          <w:t xml:space="preserve"> </w:t>
                        </w:r>
                      </w:p>
                    </w:txbxContent>
                  </v:textbox>
                </v:rect>
                <v:rect id="Rectangle 27" o:spid="_x0000_s1037" style="position:absolute;left:2044;top:5765;width:26442;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" filled="f" stroked="f">
                  <v:textbox style="mso-fit-shape-to-text:t" inset="0,0,0,0">
                    <w:txbxContent>
                      <w:p w14:paraId="5CB53ED7" w14:textId="77777777" w:rsidR="00432C51" w:rsidRPr="00BD580D" w:rsidRDefault="00432C51" w:rsidP="00432C51">
                        <w:pPr>
                          <w:rPr>
                            <w:rFonts w:ascii="Cambria" w:hAnsi="Cambria"/>
                          </w:rPr>
                        </w:pPr>
                        <w:r w:rsidRPr="00BD580D">
                          <w:rPr>
                            <w:rFonts w:ascii="Cambria" w:hAnsi="Cambria"/>
                            <w:color w:val="000000"/>
                            <w:sz w:val="18"/>
                            <w:szCs w:val="18"/>
                          </w:rPr>
                          <w:t xml:space="preserve">Or find the “give” button on the upper right side of </w:t>
                        </w:r>
                        <w:proofErr w:type="gramStart"/>
                        <w:r w:rsidRPr="00BD580D">
                          <w:rPr>
                            <w:rFonts w:ascii="Cambria" w:hAnsi="Cambria"/>
                            <w:color w:val="000000"/>
                            <w:sz w:val="18"/>
                            <w:szCs w:val="18"/>
                          </w:rPr>
                          <w:t>our</w:t>
                        </w:r>
                        <w:proofErr w:type="gramEnd"/>
                        <w:r w:rsidRPr="00BD580D">
                          <w:rPr>
                            <w:rFonts w:ascii="Cambria" w:hAnsi="Cambria"/>
                            <w:color w:val="000000"/>
                            <w:sz w:val="18"/>
                            <w:szCs w:val="18"/>
                          </w:rPr>
                          <w:t xml:space="preserve"> </w:t>
                        </w:r>
                      </w:p>
                    </w:txbxContent>
                  </v:textbox>
                </v:rect>
                <v:rect id="Rectangle 28" o:spid="_x0000_s1038" style="position:absolute;left:5441;top:7105;width:4058;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" filled="f" stroked="f">
                  <v:textbox style="mso-fit-shape-to-text:t" inset="0,0,0,0">
                    <w:txbxContent>
                      <w:p w14:paraId="3038AA01" w14:textId="77777777" w:rsidR="00432C51" w:rsidRPr="00BD580D" w:rsidRDefault="00432C51" w:rsidP="00432C51">
                        <w:pPr>
                          <w:jc w:val="center"/>
                          <w:rPr>
                            <w:rFonts w:ascii="Cambria" w:hAnsi="Cambria"/>
                          </w:rPr>
                        </w:pPr>
                        <w:r w:rsidRPr="00BD580D">
                          <w:rPr>
                            <w:rFonts w:ascii="Cambria" w:hAnsi="Cambria"/>
                            <w:color w:val="000000"/>
                            <w:sz w:val="18"/>
                            <w:szCs w:val="18"/>
                          </w:rPr>
                          <w:t>website.</w:t>
                        </w:r>
                      </w:p>
                    </w:txbxContent>
                  </v:textbox>
                </v:rect>
                <v:rect id="Rectangle 29" o:spid="_x0000_s1039" style="position:absolute;left:10096;top:7004;width:14224;height:13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" filled="f" stroked="f">
                  <v:textbox style="mso-fit-shape-to-text:t" inset="0,0,0,0">
                    <w:txbxContent>
                      <w:p w14:paraId="08DEB16C" w14:textId="77777777" w:rsidR="00432C51" w:rsidRPr="00BD580D" w:rsidRDefault="00432C51" w:rsidP="00432C51">
                        <w:pPr>
                          <w:rPr>
                            <w:rFonts w:ascii="Cambria" w:hAnsi="Cambria"/>
                            <w:sz w:val="18"/>
                            <w:szCs w:val="18"/>
                          </w:rPr>
                        </w:pPr>
                        <w:r w:rsidRPr="00BD580D">
                          <w:rPr>
                            <w:rFonts w:ascii="Cambria" w:hAnsi="Cambria"/>
                            <w:color w:val="000000"/>
                            <w:sz w:val="18"/>
                            <w:szCs w:val="18"/>
                          </w:rPr>
                          <w:t xml:space="preserve">www.wateroflifelasvegas.org </w:t>
                        </w:r>
                      </w:p>
                    </w:txbxContent>
                  </v:textbox>
                </v:rect>
                <w10:wrap anchorx="margin"/>
              </v:group>
            </w:pict>
          </mc:Fallback>
        </mc:AlternateContent>
      </w:r>
      <w:r>
        <w:rPr>
          <w:rStyle w:val="Subcaption"/>
          <w:rFonts w:ascii="Times New Roman" w:hAnsi="Times New Roman"/>
          <w:b w:val="0"/>
          <w:bCs/>
          <w:sz w:val="24"/>
          <w:szCs w:val="24"/>
        </w:rPr>
        <w:t xml:space="preserve">                                                                                    </w:t>
      </w:r>
      <w:r w:rsidRPr="00854701">
        <w:rPr>
          <w:noProof/>
          <w:sz w:val="24"/>
          <w:szCs w:val="24"/>
        </w:rPr>
        <w:drawing>
          <wp:inline distT="0" distB="0" distL="0" distR="0" wp14:anchorId="127298A4" wp14:editId="51568832">
            <wp:extent cx="866775" cy="866775"/>
            <wp:effectExtent l="0" t="0" r="9525" b="9525"/>
            <wp:docPr id="65295274" name="Picture 60" descr="A qr code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95274" name="Picture 60" descr="A qr code with a black backgrou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p w14:paraId="09A9AC1D" w14:textId="77777777" w:rsidR="00DC30DE" w:rsidRPr="00892F6A" w:rsidRDefault="00DC30DE" w:rsidP="00DC30DE">
      <w:pPr>
        <w:pStyle w:val="Caption"/>
        <w:jc w:val="center"/>
        <w:rPr>
          <w:sz w:val="24"/>
          <w:szCs w:val="24"/>
        </w:rPr>
      </w:pPr>
      <w:r w:rsidRPr="00892F6A">
        <w:rPr>
          <w:sz w:val="24"/>
          <w:szCs w:val="24"/>
        </w:rPr>
        <w:lastRenderedPageBreak/>
        <w:t>Prayer of the Church</w:t>
      </w:r>
    </w:p>
    <w:p w14:paraId="4D3C9054" w14:textId="77777777" w:rsidR="00DC30DE" w:rsidRPr="00892F6A" w:rsidRDefault="00DC30DE" w:rsidP="00DC30DE">
      <w:pPr>
        <w:pStyle w:val="Body"/>
        <w:rPr>
          <w:szCs w:val="21"/>
        </w:rPr>
      </w:pPr>
      <w:r w:rsidRPr="00892F6A">
        <w:rPr>
          <w:szCs w:val="21"/>
        </w:rPr>
        <w:t>Lord God, heavenly Father, we praise you for revealing yourself to us in your Word. The world offers countless opinions about Jesus, but you have shown us the truth: he is the Messiah, the Son of the living God, our Savior from sin and death.</w:t>
      </w:r>
    </w:p>
    <w:p w14:paraId="2779BE69" w14:textId="77777777" w:rsidR="00DC30DE" w:rsidRPr="00892F6A" w:rsidRDefault="00DC30DE" w:rsidP="00DC30DE">
      <w:pPr>
        <w:pStyle w:val="Body"/>
        <w:rPr>
          <w:szCs w:val="21"/>
        </w:rPr>
      </w:pPr>
      <w:r w:rsidRPr="00892F6A">
        <w:rPr>
          <w:b/>
          <w:bCs/>
          <w:szCs w:val="21"/>
        </w:rPr>
        <w:t>Lord Jesus, strengthen us to know you and confess your name.</w:t>
      </w:r>
    </w:p>
    <w:p w14:paraId="048A7819" w14:textId="77777777" w:rsidR="00DC30DE" w:rsidRPr="00544602" w:rsidRDefault="00DC30DE" w:rsidP="00DC30DE">
      <w:pPr>
        <w:pStyle w:val="Body"/>
        <w:rPr>
          <w:szCs w:val="21"/>
        </w:rPr>
      </w:pPr>
      <w:r w:rsidRPr="00544602">
        <w:rPr>
          <w:szCs w:val="21"/>
        </w:rPr>
        <w:t xml:space="preserve"> </w:t>
      </w:r>
    </w:p>
    <w:p w14:paraId="4F2E022A" w14:textId="77777777" w:rsidR="00DC30DE" w:rsidRPr="00892F6A" w:rsidRDefault="00DC30DE" w:rsidP="00DC30DE">
      <w:pPr>
        <w:pStyle w:val="Body"/>
        <w:rPr>
          <w:szCs w:val="21"/>
        </w:rPr>
      </w:pPr>
      <w:r w:rsidRPr="00892F6A">
        <w:rPr>
          <w:szCs w:val="21"/>
        </w:rPr>
        <w:t>Gracious Father, preserve your holy Christian Church throughout the world. Bless pastors, teachers, missionaries, parents, and all who proclaim your Word. Keep your Church firmly built upon Christ and the saving truth of the gospel. Where your people face opposition or persecution for confessing Jesus, give them courage and strength.</w:t>
      </w:r>
    </w:p>
    <w:p w14:paraId="3315F01B" w14:textId="77777777" w:rsidR="00DC30DE" w:rsidRPr="00892F6A" w:rsidRDefault="00DC30DE" w:rsidP="00DC30DE">
      <w:pPr>
        <w:pStyle w:val="Body"/>
        <w:rPr>
          <w:szCs w:val="21"/>
        </w:rPr>
      </w:pPr>
      <w:r w:rsidRPr="00892F6A">
        <w:rPr>
          <w:b/>
          <w:bCs/>
          <w:szCs w:val="21"/>
        </w:rPr>
        <w:t>Lord Jesus, strengthen us to know you and confess your name.</w:t>
      </w:r>
    </w:p>
    <w:p w14:paraId="6BA91665" w14:textId="77777777" w:rsidR="00DC30DE" w:rsidRDefault="00DC30DE" w:rsidP="00DC30DE">
      <w:pPr>
        <w:pStyle w:val="Body"/>
        <w:rPr>
          <w:szCs w:val="21"/>
        </w:rPr>
      </w:pPr>
    </w:p>
    <w:p w14:paraId="50CD11AF" w14:textId="77777777" w:rsidR="00DC30DE" w:rsidRPr="00892F6A" w:rsidRDefault="00DC30DE" w:rsidP="00DC30DE">
      <w:pPr>
        <w:pStyle w:val="Body"/>
        <w:rPr>
          <w:szCs w:val="21"/>
        </w:rPr>
      </w:pPr>
      <w:r w:rsidRPr="00892F6A">
        <w:rPr>
          <w:szCs w:val="21"/>
        </w:rPr>
        <w:t>Bless this congregation and our preschool. Keep Christ at the center of everything we teach and do. Bless every visitor, every child, and every family who comes through our doors. May they encounter more than a church, friendly people, or helpful programs. Through your Word, bring them face-to-face with Jesus, their Savior.</w:t>
      </w:r>
    </w:p>
    <w:p w14:paraId="662C3D1D" w14:textId="77777777" w:rsidR="00DC30DE" w:rsidRPr="00892F6A" w:rsidRDefault="00DC30DE" w:rsidP="00DC30DE">
      <w:pPr>
        <w:pStyle w:val="Body"/>
        <w:rPr>
          <w:szCs w:val="21"/>
        </w:rPr>
      </w:pPr>
      <w:r w:rsidRPr="00892F6A">
        <w:rPr>
          <w:b/>
          <w:bCs/>
          <w:szCs w:val="21"/>
        </w:rPr>
        <w:t>Lord Jesus, strengthen us to know you and confess your name.</w:t>
      </w:r>
    </w:p>
    <w:p w14:paraId="4A3179DF" w14:textId="77777777" w:rsidR="00DC30DE" w:rsidRPr="00544602" w:rsidRDefault="00DC30DE" w:rsidP="00DC30DE">
      <w:pPr>
        <w:pStyle w:val="Body"/>
        <w:rPr>
          <w:szCs w:val="21"/>
        </w:rPr>
      </w:pPr>
      <w:r w:rsidRPr="00544602">
        <w:rPr>
          <w:szCs w:val="21"/>
        </w:rPr>
        <w:t xml:space="preserve"> </w:t>
      </w:r>
    </w:p>
    <w:p w14:paraId="671D2EE9" w14:textId="77777777" w:rsidR="00DC30DE" w:rsidRPr="00892F6A" w:rsidRDefault="00DC30DE" w:rsidP="00DC30DE">
      <w:pPr>
        <w:pStyle w:val="Body"/>
        <w:rPr>
          <w:szCs w:val="21"/>
        </w:rPr>
      </w:pPr>
      <w:r w:rsidRPr="00892F6A">
        <w:rPr>
          <w:szCs w:val="21"/>
        </w:rPr>
        <w:t>Give us courage to confess Jesus in our daily lives. When friends, neighbors, coworkers, and family members have questions about him, help us speak with gentleness and confidence. Keep us from being ashamed of his name or reducing him to merely a teacher or example. Give us opportunities to tell others that Jesus is the Savior they need.</w:t>
      </w:r>
    </w:p>
    <w:p w14:paraId="659D84BF" w14:textId="77777777" w:rsidR="00DC30DE" w:rsidRPr="00892F6A" w:rsidRDefault="00DC30DE" w:rsidP="00DC30DE">
      <w:pPr>
        <w:pStyle w:val="Body"/>
        <w:rPr>
          <w:szCs w:val="21"/>
        </w:rPr>
      </w:pPr>
      <w:r w:rsidRPr="00892F6A">
        <w:rPr>
          <w:b/>
          <w:bCs/>
          <w:szCs w:val="21"/>
        </w:rPr>
        <w:t>Lord Jesus, strengthen us to know you and confess your name.</w:t>
      </w:r>
    </w:p>
    <w:p w14:paraId="66FA8700" w14:textId="77777777" w:rsidR="00DC30DE" w:rsidRDefault="00DC30DE" w:rsidP="00DC30DE">
      <w:pPr>
        <w:pStyle w:val="Body"/>
        <w:rPr>
          <w:szCs w:val="21"/>
        </w:rPr>
      </w:pPr>
    </w:p>
    <w:p w14:paraId="3419EF41" w14:textId="77777777" w:rsidR="00DC30DE" w:rsidRPr="00892F6A" w:rsidRDefault="00DC30DE" w:rsidP="00DC30DE">
      <w:pPr>
        <w:pStyle w:val="Body"/>
        <w:rPr>
          <w:szCs w:val="21"/>
        </w:rPr>
      </w:pPr>
      <w:r w:rsidRPr="00892F6A">
        <w:rPr>
          <w:szCs w:val="21"/>
        </w:rPr>
        <w:t>We pray for those who are sick, grieving, lonely, anxious, weary, or burdened by the cares of this life. Remind them that Jesus is not distant from their suffering. He is the compassionate and gracious Lord who has conquered sin and death and promises never to leave his people.</w:t>
      </w:r>
    </w:p>
    <w:p w14:paraId="61FC6BCD" w14:textId="77777777" w:rsidR="00DC30DE" w:rsidRPr="00892F6A" w:rsidRDefault="00DC30DE" w:rsidP="00DC30DE">
      <w:pPr>
        <w:pStyle w:val="Body"/>
        <w:rPr>
          <w:szCs w:val="21"/>
        </w:rPr>
      </w:pPr>
      <w:r w:rsidRPr="00892F6A">
        <w:rPr>
          <w:b/>
          <w:bCs/>
          <w:szCs w:val="21"/>
        </w:rPr>
        <w:t>Lord Jesus, strengthen us to know you and confess your name.</w:t>
      </w:r>
    </w:p>
    <w:p w14:paraId="2BC0737C" w14:textId="77777777" w:rsidR="00DC30DE" w:rsidRPr="00A11766" w:rsidRDefault="00DC30DE" w:rsidP="00DC30DE">
      <w:pPr>
        <w:pStyle w:val="Body"/>
        <w:rPr>
          <w:sz w:val="10"/>
          <w:szCs w:val="10"/>
        </w:rPr>
      </w:pPr>
      <w:r w:rsidRPr="00A11766">
        <w:rPr>
          <w:sz w:val="10"/>
          <w:szCs w:val="10"/>
        </w:rPr>
        <w:t xml:space="preserve"> </w:t>
      </w:r>
    </w:p>
    <w:p w14:paraId="111B37FD" w14:textId="77777777" w:rsidR="00DC30DE" w:rsidRPr="00892F6A" w:rsidRDefault="00DC30DE" w:rsidP="00DC30DE">
      <w:pPr>
        <w:pStyle w:val="Body"/>
        <w:rPr>
          <w:szCs w:val="21"/>
        </w:rPr>
      </w:pPr>
      <w:r w:rsidRPr="00892F6A">
        <w:rPr>
          <w:szCs w:val="21"/>
        </w:rPr>
        <w:t>Guide the leaders of our nation, our state, and our community. Give them wisdom to promote justice, restrain evil, protect the vulnerable, and serve for the good of all. Bless those who serve our communities as police officers, firefighters, healthcare workers, teachers, and members of the armed forces.</w:t>
      </w:r>
    </w:p>
    <w:p w14:paraId="5C3F9384" w14:textId="77777777" w:rsidR="00DC30DE" w:rsidRPr="00892F6A" w:rsidRDefault="00DC30DE" w:rsidP="00DC30DE">
      <w:pPr>
        <w:pStyle w:val="Body"/>
        <w:rPr>
          <w:szCs w:val="21"/>
        </w:rPr>
      </w:pPr>
      <w:r w:rsidRPr="00892F6A">
        <w:rPr>
          <w:b/>
          <w:bCs/>
          <w:szCs w:val="21"/>
        </w:rPr>
        <w:t>Lord Jesus, strengthen us to know you and confess your name.</w:t>
      </w:r>
    </w:p>
    <w:p w14:paraId="584066B6" w14:textId="77777777" w:rsidR="00DC30DE" w:rsidRPr="00892F6A" w:rsidRDefault="00DC30DE" w:rsidP="00DC30DE">
      <w:pPr>
        <w:pStyle w:val="Body"/>
        <w:rPr>
          <w:szCs w:val="21"/>
        </w:rPr>
      </w:pPr>
      <w:r w:rsidRPr="00892F6A">
        <w:rPr>
          <w:szCs w:val="21"/>
        </w:rPr>
        <w:lastRenderedPageBreak/>
        <w:t xml:space="preserve">Heavenly Father, when our sins accuse us and we wonder whether we have done enough to deserve your love, turn our eyes away from ourselves and back to Christ. Remind us that salvation does not depend upon what we accomplish for </w:t>
      </w:r>
      <w:proofErr w:type="gramStart"/>
      <w:r w:rsidRPr="00892F6A">
        <w:rPr>
          <w:szCs w:val="21"/>
        </w:rPr>
        <w:t>you</w:t>
      </w:r>
      <w:proofErr w:type="gramEnd"/>
      <w:r w:rsidRPr="00892F6A">
        <w:rPr>
          <w:szCs w:val="21"/>
        </w:rPr>
        <w:t xml:space="preserve"> but upon what Jesus has accomplished for us. Keep your promise before us: everyone who calls on the name of the Lord will be saved.</w:t>
      </w:r>
    </w:p>
    <w:p w14:paraId="39B1305B" w14:textId="77777777" w:rsidR="00DC30DE" w:rsidRPr="00892F6A" w:rsidRDefault="00DC30DE" w:rsidP="00DC30DE">
      <w:pPr>
        <w:pStyle w:val="Body"/>
        <w:rPr>
          <w:szCs w:val="21"/>
        </w:rPr>
      </w:pPr>
      <w:r w:rsidRPr="00892F6A">
        <w:rPr>
          <w:b/>
          <w:bCs/>
          <w:szCs w:val="21"/>
        </w:rPr>
        <w:t>Lord Jesus, strengthen us to know you and confess your name.</w:t>
      </w:r>
    </w:p>
    <w:p w14:paraId="5D98DD89" w14:textId="77777777" w:rsidR="00DC30DE" w:rsidRDefault="00DC30DE" w:rsidP="00DC30DE">
      <w:pPr>
        <w:pStyle w:val="Body"/>
        <w:rPr>
          <w:szCs w:val="21"/>
        </w:rPr>
      </w:pPr>
    </w:p>
    <w:p w14:paraId="4C77BFBD" w14:textId="77777777" w:rsidR="00DC30DE" w:rsidRPr="00892F6A" w:rsidRDefault="00DC30DE" w:rsidP="00DC30DE">
      <w:pPr>
        <w:pStyle w:val="Body"/>
        <w:rPr>
          <w:szCs w:val="21"/>
        </w:rPr>
      </w:pPr>
      <w:r w:rsidRPr="00892F6A">
        <w:rPr>
          <w:szCs w:val="21"/>
        </w:rPr>
        <w:t>Keep us steadfast in this confession throughout our lives: Jesus is the Messiah, the Son of the living God. And when our earthly lives come to an end, bring us safely into the eternal kingdom he has won for us.</w:t>
      </w:r>
    </w:p>
    <w:p w14:paraId="29038FE0" w14:textId="77777777" w:rsidR="00DC30DE" w:rsidRPr="00892F6A" w:rsidRDefault="00DC30DE" w:rsidP="00DC30DE">
      <w:pPr>
        <w:pStyle w:val="Body"/>
        <w:rPr>
          <w:szCs w:val="21"/>
        </w:rPr>
      </w:pPr>
      <w:r w:rsidRPr="00892F6A">
        <w:rPr>
          <w:b/>
          <w:bCs/>
          <w:szCs w:val="21"/>
        </w:rPr>
        <w:t>Lord Jesus, strengthen us to know you and confess your name.</w:t>
      </w:r>
    </w:p>
    <w:p w14:paraId="08B35287" w14:textId="77777777" w:rsidR="00DC30DE" w:rsidRDefault="00DC30DE" w:rsidP="00DC30DE">
      <w:pPr>
        <w:pStyle w:val="Body"/>
        <w:rPr>
          <w:szCs w:val="21"/>
        </w:rPr>
      </w:pPr>
    </w:p>
    <w:p w14:paraId="6271C9D3" w14:textId="77777777" w:rsidR="00DC30DE" w:rsidRPr="00892F6A" w:rsidRDefault="00DC30DE" w:rsidP="00DC30DE">
      <w:pPr>
        <w:pStyle w:val="Body"/>
        <w:rPr>
          <w:szCs w:val="21"/>
        </w:rPr>
      </w:pPr>
      <w:r w:rsidRPr="00892F6A">
        <w:rPr>
          <w:szCs w:val="21"/>
        </w:rPr>
        <w:t>Into your hands, O Lord, we commend ourselves and all for whom we pray, trusting in your mercy through Jesus Christ, our Lord.</w:t>
      </w:r>
    </w:p>
    <w:p w14:paraId="42589A1D" w14:textId="77777777" w:rsidR="00DC30DE" w:rsidRPr="00892F6A" w:rsidRDefault="00DC30DE" w:rsidP="00DC30DE">
      <w:pPr>
        <w:pStyle w:val="Body"/>
        <w:rPr>
          <w:szCs w:val="21"/>
        </w:rPr>
      </w:pPr>
      <w:r w:rsidRPr="00892F6A">
        <w:rPr>
          <w:b/>
          <w:bCs/>
          <w:szCs w:val="21"/>
        </w:rPr>
        <w:t>Amen.</w:t>
      </w:r>
    </w:p>
    <w:p w14:paraId="5C1D2B0B" w14:textId="77777777" w:rsidR="00DC30DE" w:rsidRPr="00544602" w:rsidRDefault="00DC30DE" w:rsidP="00DC30DE">
      <w:pPr>
        <w:pStyle w:val="Body"/>
        <w:rPr>
          <w:szCs w:val="21"/>
        </w:rPr>
      </w:pPr>
      <w:r w:rsidRPr="00544602">
        <w:rPr>
          <w:szCs w:val="21"/>
        </w:rPr>
        <w:t xml:space="preserve"> </w:t>
      </w:r>
    </w:p>
    <w:p w14:paraId="18788AA2" w14:textId="77777777" w:rsidR="0085044E" w:rsidRDefault="0085044E" w:rsidP="0085044E">
      <w:pPr>
        <w:pStyle w:val="Body"/>
        <w:jc w:val="center"/>
        <w:rPr>
          <w:b/>
          <w:bCs/>
          <w:sz w:val="24"/>
          <w:szCs w:val="24"/>
        </w:rPr>
      </w:pPr>
    </w:p>
    <w:p w14:paraId="5C1D6EBB" w14:textId="4191FBE0" w:rsidR="00923C28" w:rsidRPr="0085044E" w:rsidRDefault="00923C28" w:rsidP="0085044E">
      <w:pPr>
        <w:pStyle w:val="Body"/>
        <w:jc w:val="center"/>
        <w:rPr>
          <w:b/>
          <w:bCs/>
          <w:sz w:val="24"/>
          <w:szCs w:val="24"/>
        </w:rPr>
      </w:pPr>
      <w:r w:rsidRPr="0085044E">
        <w:rPr>
          <w:b/>
          <w:bCs/>
          <w:sz w:val="24"/>
          <w:szCs w:val="24"/>
        </w:rPr>
        <w:t>Lord’s Prayer</w:t>
      </w:r>
    </w:p>
    <w:p w14:paraId="540E1893" w14:textId="077C2B33" w:rsidR="003011DE" w:rsidRDefault="00592247" w:rsidP="00592247">
      <w:pPr>
        <w:pStyle w:val="Heading2"/>
        <w:rPr>
          <w:b/>
          <w:szCs w:val="21"/>
        </w:rPr>
      </w:pPr>
      <w:r w:rsidRPr="00592247">
        <w:rPr>
          <w:rFonts w:ascii="Cambria" w:hAnsi="Cambria"/>
          <w:b/>
          <w:bCs/>
          <w:color w:val="000000" w:themeColor="text1"/>
          <w:sz w:val="21"/>
          <w:szCs w:val="21"/>
        </w:rPr>
        <w:t>Our Father, who art in heaven,</w:t>
      </w:r>
      <w:r w:rsidRPr="00592247">
        <w:rPr>
          <w:rFonts w:ascii="Cambria" w:hAnsi="Cambria"/>
          <w:b/>
          <w:bCs/>
          <w:color w:val="000000" w:themeColor="text1"/>
          <w:sz w:val="21"/>
          <w:szCs w:val="21"/>
        </w:rPr>
        <w:br/>
        <w:t>hallowed be thy name,</w:t>
      </w:r>
      <w:r w:rsidR="0085044E">
        <w:rPr>
          <w:rFonts w:ascii="Cambria" w:hAnsi="Cambria"/>
          <w:b/>
          <w:bCs/>
          <w:color w:val="000000" w:themeColor="text1"/>
          <w:sz w:val="21"/>
          <w:szCs w:val="21"/>
        </w:rPr>
        <w:t xml:space="preserve"> </w:t>
      </w:r>
      <w:r w:rsidRPr="00592247">
        <w:rPr>
          <w:rFonts w:ascii="Cambria" w:hAnsi="Cambria"/>
          <w:b/>
          <w:bCs/>
          <w:color w:val="000000" w:themeColor="text1"/>
          <w:sz w:val="21"/>
          <w:szCs w:val="21"/>
        </w:rPr>
        <w:t>thy kingdom come,</w:t>
      </w:r>
      <w:r w:rsidRPr="00592247">
        <w:rPr>
          <w:rFonts w:ascii="Cambria" w:hAnsi="Cambria"/>
          <w:b/>
          <w:bCs/>
          <w:color w:val="000000" w:themeColor="text1"/>
          <w:sz w:val="21"/>
          <w:szCs w:val="21"/>
        </w:rPr>
        <w:br/>
        <w:t>thy will be done</w:t>
      </w:r>
      <w:r w:rsidR="0085044E">
        <w:rPr>
          <w:rFonts w:ascii="Cambria" w:hAnsi="Cambria"/>
          <w:b/>
          <w:bCs/>
          <w:color w:val="000000" w:themeColor="text1"/>
          <w:sz w:val="21"/>
          <w:szCs w:val="21"/>
        </w:rPr>
        <w:t xml:space="preserve"> </w:t>
      </w:r>
      <w:r w:rsidRPr="00592247">
        <w:rPr>
          <w:rFonts w:ascii="Cambria" w:hAnsi="Cambria"/>
          <w:b/>
          <w:bCs/>
          <w:color w:val="000000" w:themeColor="text1"/>
          <w:sz w:val="21"/>
          <w:szCs w:val="21"/>
        </w:rPr>
        <w:t>on earth as it is in heaven.</w:t>
      </w:r>
      <w:r w:rsidRPr="00592247">
        <w:rPr>
          <w:rFonts w:ascii="Cambria" w:hAnsi="Cambria"/>
          <w:b/>
          <w:bCs/>
          <w:color w:val="000000" w:themeColor="text1"/>
          <w:sz w:val="21"/>
          <w:szCs w:val="21"/>
        </w:rPr>
        <w:br/>
        <w:t>Give us this day our daily bread.</w:t>
      </w:r>
      <w:r w:rsidRPr="00592247">
        <w:rPr>
          <w:rFonts w:ascii="Cambria" w:hAnsi="Cambria"/>
          <w:b/>
          <w:bCs/>
          <w:color w:val="000000" w:themeColor="text1"/>
          <w:sz w:val="21"/>
          <w:szCs w:val="21"/>
        </w:rPr>
        <w:br/>
        <w:t>And forgive us our trespasses,</w:t>
      </w:r>
      <w:r w:rsidRPr="00592247">
        <w:rPr>
          <w:rFonts w:ascii="Cambria" w:hAnsi="Cambria"/>
          <w:b/>
          <w:bCs/>
          <w:color w:val="000000" w:themeColor="text1"/>
          <w:sz w:val="21"/>
          <w:szCs w:val="21"/>
        </w:rPr>
        <w:br/>
        <w:t>as we forgive those who trespass against us.</w:t>
      </w:r>
      <w:r w:rsidRPr="00592247">
        <w:rPr>
          <w:rFonts w:ascii="Cambria" w:hAnsi="Cambria"/>
          <w:b/>
          <w:bCs/>
          <w:color w:val="000000" w:themeColor="text1"/>
          <w:sz w:val="21"/>
          <w:szCs w:val="21"/>
        </w:rPr>
        <w:br/>
        <w:t xml:space="preserve">And lead us not into </w:t>
      </w:r>
      <w:proofErr w:type="gramStart"/>
      <w:r w:rsidRPr="00592247">
        <w:rPr>
          <w:rFonts w:ascii="Cambria" w:hAnsi="Cambria"/>
          <w:b/>
          <w:bCs/>
          <w:color w:val="000000" w:themeColor="text1"/>
          <w:sz w:val="21"/>
          <w:szCs w:val="21"/>
        </w:rPr>
        <w:t>temptation,</w:t>
      </w:r>
      <w:r w:rsidR="0085044E">
        <w:rPr>
          <w:rFonts w:ascii="Cambria" w:hAnsi="Cambria"/>
          <w:b/>
          <w:bCs/>
          <w:color w:val="000000" w:themeColor="text1"/>
          <w:sz w:val="21"/>
          <w:szCs w:val="21"/>
        </w:rPr>
        <w:t xml:space="preserve"> </w:t>
      </w:r>
      <w:r w:rsidRPr="00592247">
        <w:rPr>
          <w:rFonts w:ascii="Cambria" w:hAnsi="Cambria"/>
          <w:b/>
          <w:bCs/>
          <w:color w:val="000000" w:themeColor="text1"/>
          <w:sz w:val="21"/>
          <w:szCs w:val="21"/>
        </w:rPr>
        <w:t>but</w:t>
      </w:r>
      <w:proofErr w:type="gramEnd"/>
      <w:r w:rsidRPr="00592247">
        <w:rPr>
          <w:rFonts w:ascii="Cambria" w:hAnsi="Cambria"/>
          <w:b/>
          <w:bCs/>
          <w:color w:val="000000" w:themeColor="text1"/>
          <w:sz w:val="21"/>
          <w:szCs w:val="21"/>
        </w:rPr>
        <w:t xml:space="preserve"> deliver us from evil.</w:t>
      </w:r>
      <w:r w:rsidRPr="00592247">
        <w:rPr>
          <w:rFonts w:ascii="Cambria" w:hAnsi="Cambria"/>
          <w:b/>
          <w:bCs/>
          <w:color w:val="000000" w:themeColor="text1"/>
          <w:sz w:val="21"/>
          <w:szCs w:val="21"/>
        </w:rPr>
        <w:br/>
        <w:t>For thine is the kingdom and the power and the glory forever and ever. Amen.</w:t>
      </w:r>
    </w:p>
    <w:p w14:paraId="3A59A64E" w14:textId="77777777" w:rsidR="00C63FAA" w:rsidRPr="00692E2E" w:rsidRDefault="00C63FAA" w:rsidP="00C63FAA">
      <w:pPr>
        <w:pStyle w:val="Body"/>
        <w:rPr>
          <w:szCs w:val="21"/>
        </w:rPr>
      </w:pPr>
    </w:p>
    <w:p w14:paraId="1C4DDACD" w14:textId="77777777" w:rsidR="00C63FAA" w:rsidRPr="00592247" w:rsidRDefault="00C63FAA" w:rsidP="00592247">
      <w:pPr>
        <w:pStyle w:val="Caption"/>
        <w:jc w:val="center"/>
        <w:rPr>
          <w:sz w:val="24"/>
          <w:szCs w:val="24"/>
        </w:rPr>
      </w:pPr>
      <w:proofErr w:type="gramStart"/>
      <w:r w:rsidRPr="00592247">
        <w:rPr>
          <w:sz w:val="24"/>
          <w:szCs w:val="24"/>
        </w:rPr>
        <w:t>Blessing</w:t>
      </w:r>
      <w:proofErr w:type="gramEnd"/>
    </w:p>
    <w:p w14:paraId="333DFF6D" w14:textId="77777777" w:rsidR="00592247" w:rsidRPr="00592247" w:rsidRDefault="00592247" w:rsidP="00592247">
      <w:pPr>
        <w:rPr>
          <w:rFonts w:ascii="Cambria" w:hAnsi="Cambria"/>
          <w:sz w:val="21"/>
          <w:szCs w:val="21"/>
        </w:rPr>
      </w:pPr>
      <w:r w:rsidRPr="00592247">
        <w:rPr>
          <w:rFonts w:ascii="Cambria" w:hAnsi="Cambria"/>
          <w:sz w:val="21"/>
          <w:szCs w:val="21"/>
        </w:rPr>
        <w:t xml:space="preserve">Brothers and sisters, go in peace. Live in harmony with </w:t>
      </w:r>
      <w:proofErr w:type="gramStart"/>
      <w:r w:rsidRPr="00592247">
        <w:rPr>
          <w:rFonts w:ascii="Cambria" w:hAnsi="Cambria"/>
          <w:sz w:val="21"/>
          <w:szCs w:val="21"/>
        </w:rPr>
        <w:t>one another, and</w:t>
      </w:r>
      <w:proofErr w:type="gramEnd"/>
      <w:r w:rsidRPr="00592247">
        <w:rPr>
          <w:rFonts w:ascii="Cambria" w:hAnsi="Cambria"/>
          <w:sz w:val="21"/>
          <w:szCs w:val="21"/>
        </w:rPr>
        <w:t xml:space="preserve"> serve the Lord with gladness. </w:t>
      </w:r>
    </w:p>
    <w:p w14:paraId="6C7CC805" w14:textId="77777777" w:rsidR="00592247" w:rsidRPr="00592247" w:rsidRDefault="00592247" w:rsidP="00592247">
      <w:pPr>
        <w:rPr>
          <w:rFonts w:ascii="Cambria" w:hAnsi="Cambria"/>
          <w:color w:val="000000" w:themeColor="text1"/>
          <w:sz w:val="21"/>
          <w:szCs w:val="21"/>
        </w:rPr>
      </w:pPr>
      <w:r w:rsidRPr="00592247">
        <w:rPr>
          <w:rFonts w:ascii="Cambria" w:hAnsi="Cambria"/>
          <w:color w:val="000000" w:themeColor="text1"/>
          <w:sz w:val="21"/>
          <w:szCs w:val="21"/>
        </w:rPr>
        <w:t xml:space="preserve">The Lord </w:t>
      </w:r>
      <w:proofErr w:type="gramStart"/>
      <w:r w:rsidRPr="00592247">
        <w:rPr>
          <w:rFonts w:ascii="Cambria" w:hAnsi="Cambria"/>
          <w:color w:val="000000" w:themeColor="text1"/>
          <w:sz w:val="21"/>
          <w:szCs w:val="21"/>
        </w:rPr>
        <w:t>bless</w:t>
      </w:r>
      <w:proofErr w:type="gramEnd"/>
      <w:r w:rsidRPr="00592247">
        <w:rPr>
          <w:rFonts w:ascii="Cambria" w:hAnsi="Cambria"/>
          <w:color w:val="000000" w:themeColor="text1"/>
          <w:sz w:val="21"/>
          <w:szCs w:val="21"/>
        </w:rPr>
        <w:t xml:space="preserve"> you and </w:t>
      </w:r>
      <w:proofErr w:type="gramStart"/>
      <w:r w:rsidRPr="00592247">
        <w:rPr>
          <w:rFonts w:ascii="Cambria" w:hAnsi="Cambria"/>
          <w:color w:val="000000" w:themeColor="text1"/>
          <w:sz w:val="21"/>
          <w:szCs w:val="21"/>
        </w:rPr>
        <w:t>keep</w:t>
      </w:r>
      <w:proofErr w:type="gramEnd"/>
      <w:r w:rsidRPr="00592247">
        <w:rPr>
          <w:rFonts w:ascii="Cambria" w:hAnsi="Cambria"/>
          <w:color w:val="000000" w:themeColor="text1"/>
          <w:sz w:val="21"/>
          <w:szCs w:val="21"/>
        </w:rPr>
        <w:t xml:space="preserve"> you.</w:t>
      </w:r>
      <w:r w:rsidRPr="00592247">
        <w:rPr>
          <w:rFonts w:ascii="Cambria" w:hAnsi="Cambria"/>
          <w:color w:val="000000" w:themeColor="text1"/>
          <w:sz w:val="21"/>
          <w:szCs w:val="21"/>
        </w:rPr>
        <w:br/>
        <w:t xml:space="preserve">The Lord </w:t>
      </w:r>
      <w:proofErr w:type="gramStart"/>
      <w:r w:rsidRPr="00592247">
        <w:rPr>
          <w:rFonts w:ascii="Cambria" w:hAnsi="Cambria"/>
          <w:color w:val="000000" w:themeColor="text1"/>
          <w:sz w:val="21"/>
          <w:szCs w:val="21"/>
        </w:rPr>
        <w:t>make</w:t>
      </w:r>
      <w:proofErr w:type="gramEnd"/>
      <w:r w:rsidRPr="00592247">
        <w:rPr>
          <w:rFonts w:ascii="Cambria" w:hAnsi="Cambria"/>
          <w:color w:val="000000" w:themeColor="text1"/>
          <w:sz w:val="21"/>
          <w:szCs w:val="21"/>
        </w:rPr>
        <w:t xml:space="preserve"> his face shine on you and be gracious to you.</w:t>
      </w:r>
      <w:r w:rsidRPr="00592247">
        <w:rPr>
          <w:rFonts w:ascii="Cambria" w:hAnsi="Cambria"/>
          <w:color w:val="000000" w:themeColor="text1"/>
          <w:sz w:val="21"/>
          <w:szCs w:val="21"/>
        </w:rPr>
        <w:br/>
        <w:t xml:space="preserve">The Lord </w:t>
      </w:r>
      <w:proofErr w:type="gramStart"/>
      <w:r w:rsidRPr="00592247">
        <w:rPr>
          <w:rFonts w:ascii="Cambria" w:hAnsi="Cambria"/>
          <w:color w:val="000000" w:themeColor="text1"/>
          <w:sz w:val="21"/>
          <w:szCs w:val="21"/>
        </w:rPr>
        <w:t>look</w:t>
      </w:r>
      <w:proofErr w:type="gramEnd"/>
      <w:r w:rsidRPr="00592247">
        <w:rPr>
          <w:rFonts w:ascii="Cambria" w:hAnsi="Cambria"/>
          <w:color w:val="000000" w:themeColor="text1"/>
          <w:sz w:val="21"/>
          <w:szCs w:val="21"/>
        </w:rPr>
        <w:t xml:space="preserve"> on you with favor and </w:t>
      </w:r>
      <w:r w:rsidRPr="00592247">
        <w:rPr>
          <w:rFonts w:ascii="Segoe UI Symbol" w:hAnsi="Segoe UI Symbol" w:cs="Segoe UI Symbol"/>
          <w:color w:val="000000" w:themeColor="text1"/>
          <w:sz w:val="21"/>
          <w:szCs w:val="21"/>
        </w:rPr>
        <w:t>✝</w:t>
      </w:r>
      <w:r w:rsidRPr="00592247">
        <w:rPr>
          <w:rFonts w:ascii="Cambria" w:hAnsi="Cambria"/>
          <w:color w:val="000000" w:themeColor="text1"/>
          <w:sz w:val="21"/>
          <w:szCs w:val="21"/>
        </w:rPr>
        <w:t xml:space="preserve"> give you peace.</w:t>
      </w:r>
      <w:r w:rsidRPr="00592247">
        <w:rPr>
          <w:rFonts w:ascii="Cambria" w:hAnsi="Cambria"/>
          <w:color w:val="000000" w:themeColor="text1"/>
          <w:sz w:val="21"/>
          <w:szCs w:val="21"/>
        </w:rPr>
        <w:br/>
        <w:t>Amen.</w:t>
      </w:r>
    </w:p>
    <w:p w14:paraId="278D556B" w14:textId="77777777" w:rsidR="00A11766" w:rsidRPr="007B5E9E" w:rsidRDefault="00A11766" w:rsidP="00A11766">
      <w:pPr>
        <w:pStyle w:val="Caption"/>
        <w:jc w:val="center"/>
        <w:rPr>
          <w:sz w:val="24"/>
          <w:szCs w:val="24"/>
        </w:rPr>
      </w:pPr>
      <w:r>
        <w:rPr>
          <w:sz w:val="24"/>
          <w:szCs w:val="24"/>
        </w:rPr>
        <w:lastRenderedPageBreak/>
        <w:t xml:space="preserve">   </w:t>
      </w:r>
      <w:r w:rsidRPr="007B5E9E">
        <w:rPr>
          <w:sz w:val="24"/>
          <w:szCs w:val="24"/>
        </w:rPr>
        <w:t>10,000 Reasons</w:t>
      </w:r>
    </w:p>
    <w:p w14:paraId="74129F5E" w14:textId="77777777" w:rsidR="00A11766" w:rsidRDefault="00A11766" w:rsidP="00A11766">
      <w:pPr>
        <w:pStyle w:val="NumberedStanza"/>
        <w:jc w:val="center"/>
        <w:rPr>
          <w:szCs w:val="21"/>
        </w:rPr>
      </w:pPr>
      <w:r w:rsidRPr="007B5E9E">
        <w:rPr>
          <w:rStyle w:val="StanzaNumber"/>
          <w:b/>
          <w:bCs/>
          <w:szCs w:val="21"/>
        </w:rPr>
        <w:t>Ref</w:t>
      </w:r>
      <w:r w:rsidRPr="007B5E9E">
        <w:rPr>
          <w:b/>
          <w:bCs/>
          <w:szCs w:val="21"/>
        </w:rPr>
        <w:t>rain</w:t>
      </w:r>
      <w:r>
        <w:rPr>
          <w:szCs w:val="21"/>
        </w:rPr>
        <w:tab/>
      </w:r>
      <w:r w:rsidRPr="00544602">
        <w:rPr>
          <w:szCs w:val="21"/>
        </w:rPr>
        <w:t>Bless the Lord, O my soul, O my soul</w:t>
      </w:r>
    </w:p>
    <w:p w14:paraId="0978CD84" w14:textId="77777777" w:rsidR="00A11766" w:rsidRPr="00544602" w:rsidRDefault="00A11766" w:rsidP="00A11766">
      <w:pPr>
        <w:pStyle w:val="NumberedStanza"/>
        <w:jc w:val="center"/>
        <w:rPr>
          <w:szCs w:val="21"/>
        </w:rPr>
      </w:pPr>
      <w:r w:rsidRPr="00544602">
        <w:rPr>
          <w:szCs w:val="21"/>
        </w:rPr>
        <w:t>worship his holy name.</w:t>
      </w:r>
      <w:r w:rsidRPr="00544602">
        <w:rPr>
          <w:szCs w:val="21"/>
        </w:rPr>
        <w:br/>
        <w:t>Sing like never before, O my soul;</w:t>
      </w:r>
      <w:r w:rsidRPr="00544602">
        <w:rPr>
          <w:szCs w:val="21"/>
        </w:rPr>
        <w:br/>
        <w:t xml:space="preserve">    I’ll worship your holy name.</w:t>
      </w:r>
    </w:p>
    <w:p w14:paraId="7A70F7DF" w14:textId="77777777" w:rsidR="00A11766" w:rsidRPr="00544602" w:rsidRDefault="00A11766" w:rsidP="00A11766">
      <w:pPr>
        <w:pStyle w:val="Body"/>
        <w:rPr>
          <w:szCs w:val="21"/>
        </w:rPr>
      </w:pPr>
    </w:p>
    <w:p w14:paraId="5AE22BAF" w14:textId="77777777" w:rsidR="00A11766" w:rsidRPr="00544602" w:rsidRDefault="00A11766" w:rsidP="00A11766">
      <w:pPr>
        <w:pStyle w:val="NumberedStanza"/>
        <w:jc w:val="center"/>
        <w:rPr>
          <w:szCs w:val="21"/>
        </w:rPr>
      </w:pPr>
      <w:r w:rsidRPr="00544602">
        <w:rPr>
          <w:szCs w:val="21"/>
        </w:rPr>
        <w:t>The sun comes up, it’s a new day dawning;</w:t>
      </w:r>
      <w:r w:rsidRPr="00544602">
        <w:rPr>
          <w:szCs w:val="21"/>
        </w:rPr>
        <w:br/>
        <w:t>it’s time to sing your song again.</w:t>
      </w:r>
      <w:r w:rsidRPr="00544602">
        <w:rPr>
          <w:szCs w:val="21"/>
        </w:rPr>
        <w:br/>
        <w:t>Whatever may pass, and whatever lies before me,</w:t>
      </w:r>
      <w:r w:rsidRPr="00544602">
        <w:rPr>
          <w:szCs w:val="21"/>
        </w:rPr>
        <w:br/>
        <w:t xml:space="preserve">    let me be singing when the evening comes. </w:t>
      </w:r>
      <w:r w:rsidRPr="007B5E9E">
        <w:rPr>
          <w:b/>
          <w:bCs/>
          <w:szCs w:val="21"/>
        </w:rPr>
        <w:t>(Refrain)</w:t>
      </w:r>
    </w:p>
    <w:p w14:paraId="31B2B436" w14:textId="77777777" w:rsidR="00A11766" w:rsidRPr="00544602" w:rsidRDefault="00A11766" w:rsidP="00A11766">
      <w:pPr>
        <w:pStyle w:val="Body"/>
        <w:rPr>
          <w:szCs w:val="21"/>
        </w:rPr>
      </w:pPr>
    </w:p>
    <w:p w14:paraId="2FB85B14" w14:textId="77777777" w:rsidR="00A11766" w:rsidRPr="007B5E9E" w:rsidRDefault="00A11766" w:rsidP="00A11766">
      <w:pPr>
        <w:pStyle w:val="NumberedStanza"/>
        <w:jc w:val="center"/>
        <w:rPr>
          <w:b/>
          <w:bCs/>
          <w:szCs w:val="21"/>
        </w:rPr>
      </w:pPr>
      <w:r w:rsidRPr="00544602">
        <w:rPr>
          <w:szCs w:val="21"/>
        </w:rPr>
        <w:t>You’re rich in love, and you’re slow to anger.</w:t>
      </w:r>
      <w:r w:rsidRPr="00544602">
        <w:rPr>
          <w:szCs w:val="21"/>
        </w:rPr>
        <w:br/>
        <w:t xml:space="preserve">    Your name is great, and your heart is kind.</w:t>
      </w:r>
      <w:r w:rsidRPr="00544602">
        <w:rPr>
          <w:szCs w:val="21"/>
        </w:rPr>
        <w:br/>
        <w:t>For all your goodness, I will keep on singing—</w:t>
      </w:r>
      <w:r w:rsidRPr="00544602">
        <w:rPr>
          <w:szCs w:val="21"/>
        </w:rPr>
        <w:br/>
        <w:t xml:space="preserve">    ten thousand reasons for my heart to find.  </w:t>
      </w:r>
      <w:r w:rsidRPr="007B5E9E">
        <w:rPr>
          <w:b/>
          <w:bCs/>
          <w:szCs w:val="21"/>
        </w:rPr>
        <w:t>(Refrain)</w:t>
      </w:r>
    </w:p>
    <w:p w14:paraId="4E8AD17A" w14:textId="77777777" w:rsidR="00A11766" w:rsidRPr="00544602" w:rsidRDefault="00A11766" w:rsidP="00A11766">
      <w:pPr>
        <w:pStyle w:val="Body"/>
        <w:rPr>
          <w:szCs w:val="21"/>
        </w:rPr>
      </w:pPr>
    </w:p>
    <w:p w14:paraId="3E930C8A" w14:textId="77777777" w:rsidR="00A11766" w:rsidRPr="007B5E9E" w:rsidRDefault="00A11766" w:rsidP="00A11766">
      <w:pPr>
        <w:pStyle w:val="NumberedStanza"/>
        <w:jc w:val="center"/>
        <w:rPr>
          <w:b/>
          <w:bCs/>
          <w:szCs w:val="21"/>
        </w:rPr>
      </w:pPr>
      <w:r w:rsidRPr="00544602">
        <w:rPr>
          <w:szCs w:val="21"/>
        </w:rPr>
        <w:t>And on that day when my strength is failing,</w:t>
      </w:r>
      <w:r w:rsidRPr="00544602">
        <w:rPr>
          <w:szCs w:val="21"/>
        </w:rPr>
        <w:br/>
        <w:t xml:space="preserve">    the end draws near, and my time has come;</w:t>
      </w:r>
      <w:r w:rsidRPr="00544602">
        <w:rPr>
          <w:szCs w:val="21"/>
        </w:rPr>
        <w:br/>
        <w:t>still my soul will sing your praise unending—</w:t>
      </w:r>
      <w:r w:rsidRPr="00544602">
        <w:rPr>
          <w:szCs w:val="21"/>
        </w:rPr>
        <w:br/>
        <w:t xml:space="preserve">    ten thousand years and then forevermore.  </w:t>
      </w:r>
      <w:r w:rsidRPr="007B5E9E">
        <w:rPr>
          <w:b/>
          <w:bCs/>
          <w:szCs w:val="21"/>
        </w:rPr>
        <w:t>(Refrain)</w:t>
      </w:r>
    </w:p>
    <w:p w14:paraId="44DF7A5C" w14:textId="77777777" w:rsidR="00A11766" w:rsidRDefault="00A11766" w:rsidP="005A5D53">
      <w:pPr>
        <w:pStyle w:val="Caption"/>
        <w:keepNext w:val="0"/>
        <w:widowControl w:val="0"/>
        <w:jc w:val="center"/>
        <w:rPr>
          <w:sz w:val="24"/>
          <w:szCs w:val="24"/>
        </w:rPr>
      </w:pPr>
    </w:p>
    <w:p w14:paraId="7FF1AC53" w14:textId="77777777" w:rsidR="00A11766" w:rsidRDefault="00A11766" w:rsidP="005A5D53">
      <w:pPr>
        <w:pStyle w:val="Caption"/>
        <w:keepNext w:val="0"/>
        <w:widowControl w:val="0"/>
        <w:jc w:val="center"/>
        <w:rPr>
          <w:sz w:val="24"/>
          <w:szCs w:val="24"/>
        </w:rPr>
      </w:pPr>
    </w:p>
    <w:p w14:paraId="6F74C837" w14:textId="77777777" w:rsidR="00A11766" w:rsidRDefault="00A11766" w:rsidP="005A5D53">
      <w:pPr>
        <w:pStyle w:val="Caption"/>
        <w:keepNext w:val="0"/>
        <w:widowControl w:val="0"/>
        <w:jc w:val="center"/>
        <w:rPr>
          <w:sz w:val="24"/>
          <w:szCs w:val="24"/>
        </w:rPr>
      </w:pPr>
    </w:p>
    <w:p w14:paraId="067EA2B2" w14:textId="77777777" w:rsidR="00A11766" w:rsidRDefault="00A11766" w:rsidP="005A5D53">
      <w:pPr>
        <w:pStyle w:val="Caption"/>
        <w:keepNext w:val="0"/>
        <w:widowControl w:val="0"/>
        <w:jc w:val="center"/>
        <w:rPr>
          <w:sz w:val="24"/>
          <w:szCs w:val="24"/>
        </w:rPr>
      </w:pPr>
    </w:p>
    <w:p w14:paraId="433A64AF" w14:textId="77777777" w:rsidR="00A11766" w:rsidRDefault="00A11766" w:rsidP="005A5D53">
      <w:pPr>
        <w:pStyle w:val="Caption"/>
        <w:keepNext w:val="0"/>
        <w:widowControl w:val="0"/>
        <w:jc w:val="center"/>
        <w:rPr>
          <w:sz w:val="24"/>
          <w:szCs w:val="24"/>
        </w:rPr>
      </w:pPr>
    </w:p>
    <w:p w14:paraId="46E6D281" w14:textId="77777777" w:rsidR="00A11766" w:rsidRDefault="00A11766" w:rsidP="005A5D53">
      <w:pPr>
        <w:pStyle w:val="Caption"/>
        <w:keepNext w:val="0"/>
        <w:widowControl w:val="0"/>
        <w:jc w:val="center"/>
        <w:rPr>
          <w:sz w:val="24"/>
          <w:szCs w:val="24"/>
        </w:rPr>
      </w:pPr>
    </w:p>
    <w:p w14:paraId="0197C48C" w14:textId="77777777" w:rsidR="00A11766" w:rsidRDefault="00A11766" w:rsidP="005A5D53">
      <w:pPr>
        <w:pStyle w:val="Caption"/>
        <w:keepNext w:val="0"/>
        <w:widowControl w:val="0"/>
        <w:jc w:val="center"/>
        <w:rPr>
          <w:sz w:val="24"/>
          <w:szCs w:val="24"/>
        </w:rPr>
      </w:pPr>
    </w:p>
    <w:p w14:paraId="725BA740" w14:textId="365BD466" w:rsidR="00DE791E" w:rsidRPr="005C1AD7" w:rsidRDefault="00CB2A81" w:rsidP="005A5D53">
      <w:pPr>
        <w:pStyle w:val="Caption"/>
        <w:keepNext w:val="0"/>
        <w:widowControl w:val="0"/>
        <w:jc w:val="center"/>
        <w:rPr>
          <w:sz w:val="24"/>
          <w:szCs w:val="24"/>
        </w:rPr>
      </w:pPr>
      <w:r w:rsidRPr="005C1AD7">
        <w:rPr>
          <w:sz w:val="24"/>
          <w:szCs w:val="24"/>
        </w:rPr>
        <w:lastRenderedPageBreak/>
        <w:t>A</w:t>
      </w:r>
      <w:r w:rsidR="00636A61" w:rsidRPr="005C1AD7">
        <w:rPr>
          <w:sz w:val="24"/>
          <w:szCs w:val="24"/>
        </w:rPr>
        <w:t>nnouncements</w:t>
      </w:r>
      <w:r w:rsidR="005A5D53" w:rsidRPr="005C1AD7">
        <w:rPr>
          <w:sz w:val="24"/>
          <w:szCs w:val="24"/>
        </w:rPr>
        <w:t xml:space="preserve">    </w:t>
      </w:r>
    </w:p>
    <w:p w14:paraId="43BDFDC9" w14:textId="77777777" w:rsidR="00CA3F42" w:rsidRDefault="00CA3F42" w:rsidP="00C401F4">
      <w:pPr>
        <w:widowControl w:val="0"/>
        <w:jc w:val="center"/>
        <w:rPr>
          <w:rFonts w:ascii="Cambria" w:hAnsi="Cambria"/>
          <w:b/>
          <w:bCs/>
          <w:sz w:val="21"/>
          <w:szCs w:val="21"/>
        </w:rPr>
      </w:pPr>
    </w:p>
    <w:p w14:paraId="1EB42FF8" w14:textId="2FDCC6A9" w:rsidR="00C401F4" w:rsidRPr="005C1AD7" w:rsidRDefault="00C401F4" w:rsidP="00C401F4">
      <w:pPr>
        <w:widowControl w:val="0"/>
        <w:jc w:val="center"/>
        <w:rPr>
          <w:rFonts w:ascii="Cambria" w:hAnsi="Cambria"/>
          <w:b/>
          <w:bCs/>
          <w:sz w:val="21"/>
          <w:szCs w:val="21"/>
        </w:rPr>
      </w:pPr>
      <w:r w:rsidRPr="005C1AD7">
        <w:rPr>
          <w:rFonts w:ascii="Cambria" w:hAnsi="Cambria"/>
          <w:b/>
          <w:bCs/>
          <w:sz w:val="21"/>
          <w:szCs w:val="21"/>
        </w:rPr>
        <w:t>Bible Study Wednesday night at 7:00 pm!​</w:t>
      </w:r>
    </w:p>
    <w:p w14:paraId="1492B10E" w14:textId="4713DC33" w:rsidR="006916A2" w:rsidRDefault="00C401F4" w:rsidP="005C1AD7">
      <w:pPr>
        <w:widowControl w:val="0"/>
        <w:jc w:val="center"/>
        <w:rPr>
          <w:bCs/>
        </w:rPr>
      </w:pPr>
      <w:r w:rsidRPr="005C1AD7">
        <w:rPr>
          <w:rFonts w:ascii="Cambria" w:hAnsi="Cambria"/>
          <w:b/>
          <w:bCs/>
          <w:sz w:val="21"/>
          <w:szCs w:val="21"/>
        </w:rPr>
        <w:t>4608 Wonderful St.​</w:t>
      </w:r>
      <w:r w:rsidR="005C1AD7">
        <w:rPr>
          <w:rFonts w:ascii="Cambria" w:hAnsi="Cambria"/>
          <w:b/>
          <w:bCs/>
          <w:sz w:val="21"/>
          <w:szCs w:val="21"/>
        </w:rPr>
        <w:t xml:space="preserve">                            </w:t>
      </w:r>
    </w:p>
    <w:p w14:paraId="2C3A8A84" w14:textId="77777777" w:rsidR="006A2B87" w:rsidRDefault="006A2B87" w:rsidP="006A2B87">
      <w:pPr>
        <w:widowControl w:val="0"/>
        <w:rPr>
          <w:bCs/>
        </w:rPr>
      </w:pPr>
    </w:p>
    <w:p w14:paraId="356538B0" w14:textId="3D9770B6" w:rsidR="006A2B87" w:rsidRDefault="006A2B87" w:rsidP="006A2B87">
      <w:pPr>
        <w:widowControl w:val="0"/>
        <w:rPr>
          <w:bCs/>
        </w:rPr>
      </w:pPr>
      <w:r>
        <w:rPr>
          <w:bCs/>
        </w:rPr>
        <w:t>**********************************************************************</w:t>
      </w:r>
    </w:p>
    <w:p w14:paraId="13DEABF5" w14:textId="77777777" w:rsidR="00CA3F42" w:rsidRDefault="00CA3F42" w:rsidP="006A2B87">
      <w:pPr>
        <w:widowControl w:val="0"/>
        <w:jc w:val="center"/>
        <w:rPr>
          <w:rFonts w:ascii="Cambria" w:hAnsi="Cambria"/>
          <w:bCs/>
          <w:sz w:val="21"/>
          <w:szCs w:val="21"/>
        </w:rPr>
      </w:pPr>
    </w:p>
    <w:p w14:paraId="3802B913" w14:textId="6ABDF14B" w:rsidR="000838BF" w:rsidRPr="005C1AD7" w:rsidRDefault="00EB4604" w:rsidP="006A2B87">
      <w:pPr>
        <w:widowControl w:val="0"/>
        <w:jc w:val="center"/>
        <w:rPr>
          <w:rFonts w:ascii="Cambria" w:hAnsi="Cambria"/>
          <w:bCs/>
          <w:sz w:val="21"/>
          <w:szCs w:val="21"/>
        </w:rPr>
      </w:pPr>
      <w:r w:rsidRPr="005C1AD7">
        <w:rPr>
          <w:rFonts w:ascii="Cambria" w:hAnsi="Cambria"/>
          <w:bCs/>
          <w:sz w:val="21"/>
          <w:szCs w:val="21"/>
        </w:rPr>
        <w:t>Thank offerings given on </w:t>
      </w:r>
      <w:r w:rsidR="00C401F4" w:rsidRPr="005C1AD7">
        <w:rPr>
          <w:rFonts w:ascii="Cambria" w:hAnsi="Cambria"/>
          <w:b/>
          <w:sz w:val="21"/>
          <w:szCs w:val="21"/>
        </w:rPr>
        <w:t xml:space="preserve">August </w:t>
      </w:r>
      <w:r w:rsidR="00A11766">
        <w:rPr>
          <w:rFonts w:ascii="Cambria" w:hAnsi="Cambria"/>
          <w:b/>
          <w:sz w:val="21"/>
          <w:szCs w:val="21"/>
        </w:rPr>
        <w:t>16</w:t>
      </w:r>
      <w:r w:rsidRPr="005C1AD7">
        <w:rPr>
          <w:rFonts w:ascii="Cambria" w:hAnsi="Cambria"/>
          <w:b/>
          <w:sz w:val="21"/>
          <w:szCs w:val="21"/>
        </w:rPr>
        <w:t>, 2026</w:t>
      </w:r>
      <w:r w:rsidRPr="005C1AD7">
        <w:rPr>
          <w:rFonts w:ascii="Cambria" w:hAnsi="Cambria"/>
          <w:bCs/>
          <w:sz w:val="21"/>
          <w:szCs w:val="21"/>
        </w:rPr>
        <w:t>, in total,</w:t>
      </w:r>
      <w:r w:rsidR="005C1AD7" w:rsidRPr="005C1AD7">
        <w:rPr>
          <w:rFonts w:ascii="Cambria" w:hAnsi="Cambria"/>
          <w:bCs/>
          <w:sz w:val="21"/>
          <w:szCs w:val="21"/>
        </w:rPr>
        <w:t xml:space="preserve"> </w:t>
      </w:r>
      <w:r w:rsidRPr="005C1AD7">
        <w:rPr>
          <w:rFonts w:ascii="Cambria" w:hAnsi="Cambria"/>
          <w:bCs/>
          <w:sz w:val="21"/>
          <w:szCs w:val="21"/>
        </w:rPr>
        <w:t xml:space="preserve">were </w:t>
      </w:r>
      <w:r w:rsidRPr="005C1AD7">
        <w:rPr>
          <w:rFonts w:ascii="Cambria" w:hAnsi="Cambria"/>
          <w:b/>
          <w:sz w:val="21"/>
          <w:szCs w:val="21"/>
        </w:rPr>
        <w:t>$</w:t>
      </w:r>
      <w:r w:rsidR="000838BF" w:rsidRPr="005C1AD7">
        <w:rPr>
          <w:rFonts w:ascii="Cambria" w:hAnsi="Cambria"/>
          <w:b/>
          <w:sz w:val="21"/>
          <w:szCs w:val="21"/>
        </w:rPr>
        <w:t xml:space="preserve"> </w:t>
      </w:r>
      <w:r w:rsidR="00CA3F42">
        <w:rPr>
          <w:rFonts w:ascii="Cambria" w:hAnsi="Cambria"/>
          <w:b/>
          <w:sz w:val="21"/>
          <w:szCs w:val="21"/>
        </w:rPr>
        <w:t>2,111</w:t>
      </w:r>
      <w:r w:rsidR="00C401F4" w:rsidRPr="005C1AD7">
        <w:rPr>
          <w:rFonts w:ascii="Cambria" w:hAnsi="Cambria"/>
          <w:b/>
          <w:sz w:val="21"/>
          <w:szCs w:val="21"/>
        </w:rPr>
        <w:t>.10</w:t>
      </w:r>
    </w:p>
    <w:p w14:paraId="59E82C1C" w14:textId="7A26448C" w:rsidR="000838BF" w:rsidRDefault="00611BD4" w:rsidP="007C4227">
      <w:pPr>
        <w:pStyle w:val="Caption"/>
        <w:keepNext w:val="0"/>
        <w:widowControl w:val="0"/>
        <w:pBdr>
          <w:bottom w:val="dotted" w:sz="24" w:space="1" w:color="auto"/>
        </w:pBdr>
        <w:jc w:val="center"/>
        <w:rPr>
          <w:b w:val="0"/>
          <w:bCs/>
          <w:sz w:val="21"/>
          <w:szCs w:val="21"/>
        </w:rPr>
      </w:pPr>
      <w:r w:rsidRPr="005C1AD7">
        <w:rPr>
          <w:b w:val="0"/>
          <w:bCs/>
          <w:sz w:val="21"/>
          <w:szCs w:val="21"/>
        </w:rPr>
        <w:t xml:space="preserve">If you would like to set up online </w:t>
      </w:r>
      <w:proofErr w:type="gramStart"/>
      <w:r w:rsidRPr="005C1AD7">
        <w:rPr>
          <w:b w:val="0"/>
          <w:bCs/>
          <w:sz w:val="21"/>
          <w:szCs w:val="21"/>
        </w:rPr>
        <w:t>offerings</w:t>
      </w:r>
      <w:proofErr w:type="gramEnd"/>
      <w:r w:rsidRPr="005C1AD7">
        <w:rPr>
          <w:b w:val="0"/>
          <w:bCs/>
          <w:sz w:val="21"/>
          <w:szCs w:val="21"/>
        </w:rPr>
        <w:t xml:space="preserve"> please visit </w:t>
      </w:r>
      <w:r w:rsidRPr="005C1AD7">
        <w:rPr>
          <w:b w:val="0"/>
          <w:bCs/>
          <w:sz w:val="21"/>
          <w:szCs w:val="21"/>
        </w:rPr>
        <w:br/>
      </w:r>
      <w:r w:rsidRPr="005C1AD7">
        <w:rPr>
          <w:sz w:val="21"/>
          <w:szCs w:val="21"/>
        </w:rPr>
        <w:t>secure.myvanco.com/LZ24S/home</w:t>
      </w:r>
      <w:r w:rsidRPr="005C1AD7">
        <w:rPr>
          <w:b w:val="0"/>
          <w:bCs/>
          <w:sz w:val="21"/>
          <w:szCs w:val="21"/>
        </w:rPr>
        <w:br/>
        <w:t>This is the secure site to sign up for offerings made to</w:t>
      </w:r>
      <w:r w:rsidR="007C4227" w:rsidRPr="005C1AD7">
        <w:rPr>
          <w:b w:val="0"/>
          <w:bCs/>
          <w:sz w:val="21"/>
          <w:szCs w:val="21"/>
        </w:rPr>
        <w:t xml:space="preserve"> </w:t>
      </w:r>
      <w:r w:rsidRPr="005C1AD7">
        <w:rPr>
          <w:b w:val="0"/>
          <w:bCs/>
          <w:sz w:val="21"/>
          <w:szCs w:val="21"/>
        </w:rPr>
        <w:t>Water of Life.</w:t>
      </w:r>
      <w:r w:rsidRPr="005C1AD7">
        <w:rPr>
          <w:b w:val="0"/>
          <w:bCs/>
          <w:sz w:val="21"/>
          <w:szCs w:val="21"/>
        </w:rPr>
        <w:br/>
      </w:r>
      <w:r w:rsidRPr="005C1AD7">
        <w:rPr>
          <w:b w:val="0"/>
          <w:bCs/>
          <w:sz w:val="21"/>
          <w:szCs w:val="21"/>
        </w:rPr>
        <w:br/>
        <w:t>Offering envelopes are available.</w:t>
      </w:r>
      <w:r w:rsidRPr="005C1AD7">
        <w:rPr>
          <w:b w:val="0"/>
          <w:bCs/>
          <w:sz w:val="21"/>
          <w:szCs w:val="21"/>
        </w:rPr>
        <w:br/>
        <w:t>If you would like a box, please see Jennifer Santos.</w:t>
      </w:r>
      <w:r w:rsidRPr="005C1AD7">
        <w:rPr>
          <w:b w:val="0"/>
          <w:bCs/>
          <w:sz w:val="21"/>
          <w:szCs w:val="21"/>
        </w:rPr>
        <w:br/>
      </w:r>
      <w:r w:rsidRPr="005C1AD7">
        <w:rPr>
          <w:b w:val="0"/>
          <w:bCs/>
          <w:sz w:val="21"/>
          <w:szCs w:val="21"/>
        </w:rPr>
        <w:br/>
      </w:r>
      <w:r w:rsidRPr="000E7023">
        <w:rPr>
          <w:b w:val="0"/>
          <w:bCs/>
          <w:sz w:val="21"/>
          <w:szCs w:val="21"/>
        </w:rPr>
        <w:t>Thank you for supporting the ministry work at Water of Life.</w:t>
      </w:r>
    </w:p>
    <w:p w14:paraId="64130EAA" w14:textId="77777777" w:rsidR="00CA3F42" w:rsidRDefault="00CA3F42" w:rsidP="007C4227">
      <w:pPr>
        <w:pStyle w:val="Caption"/>
        <w:keepNext w:val="0"/>
        <w:widowControl w:val="0"/>
        <w:pBdr>
          <w:bottom w:val="dotted" w:sz="24" w:space="1" w:color="auto"/>
        </w:pBdr>
        <w:jc w:val="center"/>
        <w:rPr>
          <w:b w:val="0"/>
          <w:bCs/>
          <w:sz w:val="21"/>
          <w:szCs w:val="21"/>
        </w:rPr>
      </w:pPr>
    </w:p>
    <w:p w14:paraId="61AF7DE2" w14:textId="79D2C61B" w:rsidR="00636A61" w:rsidRPr="00636A61" w:rsidRDefault="00636A61" w:rsidP="006A2B87">
      <w:pPr>
        <w:pStyle w:val="Caption"/>
        <w:keepNext w:val="0"/>
        <w:widowControl w:val="0"/>
        <w:jc w:val="center"/>
        <w:rPr>
          <w:sz w:val="18"/>
          <w:szCs w:val="16"/>
        </w:rPr>
      </w:pPr>
    </w:p>
    <w:sectPr w:rsidR="00636A61" w:rsidRPr="00636A61" w:rsidSect="009605DF">
      <w:footerReference w:type="default" r:id="rId12"/>
      <w:pgSz w:w="10080" w:h="12240" w:orient="landscape"/>
      <w:pgMar w:top="720" w:right="1440" w:bottom="806" w:left="1440" w:header="360" w:footer="54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67DF5" w14:textId="77777777" w:rsidR="00773F2E" w:rsidRDefault="00773F2E" w:rsidP="00636A61">
      <w:r>
        <w:separator/>
      </w:r>
    </w:p>
  </w:endnote>
  <w:endnote w:type="continuationSeparator" w:id="0">
    <w:p w14:paraId="33644B05" w14:textId="77777777" w:rsidR="00773F2E" w:rsidRDefault="00773F2E" w:rsidP="00636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WSymbol">
    <w:altName w:val="Cambria"/>
    <w:panose1 w:val="00000000000000000000"/>
    <w:charset w:val="00"/>
    <w:family w:val="moder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4868049"/>
      <w:docPartObj>
        <w:docPartGallery w:val="Page Numbers (Bottom of Page)"/>
        <w:docPartUnique/>
      </w:docPartObj>
    </w:sdtPr>
    <w:sdtEndPr>
      <w:rPr>
        <w:rFonts w:asciiTheme="majorHAnsi" w:hAnsiTheme="majorHAnsi" w:cstheme="majorHAnsi"/>
        <w:i/>
        <w:iCs/>
        <w:noProof/>
        <w:sz w:val="14"/>
        <w:szCs w:val="14"/>
      </w:rPr>
    </w:sdtEndPr>
    <w:sdtContent>
      <w:p w14:paraId="7DBF07D8" w14:textId="1D861E19" w:rsidR="00636A61" w:rsidRPr="00636A61" w:rsidRDefault="00636A61" w:rsidP="00636A61">
        <w:pPr>
          <w:pStyle w:val="Footer"/>
          <w:jc w:val="center"/>
          <w:rPr>
            <w:rFonts w:asciiTheme="majorHAnsi" w:hAnsiTheme="majorHAnsi" w:cstheme="majorHAnsi"/>
            <w:i/>
            <w:iCs/>
            <w:sz w:val="14"/>
            <w:szCs w:val="14"/>
          </w:rPr>
        </w:pPr>
        <w:r w:rsidRPr="00636A61">
          <w:rPr>
            <w:rFonts w:asciiTheme="majorHAnsi" w:hAnsiTheme="majorHAnsi" w:cstheme="majorHAnsi"/>
            <w:i/>
            <w:iCs/>
            <w:sz w:val="14"/>
            <w:szCs w:val="14"/>
          </w:rPr>
          <w:fldChar w:fldCharType="begin"/>
        </w:r>
        <w:r w:rsidRPr="00636A61">
          <w:rPr>
            <w:rFonts w:asciiTheme="majorHAnsi" w:hAnsiTheme="majorHAnsi" w:cstheme="majorHAnsi"/>
            <w:i/>
            <w:iCs/>
            <w:sz w:val="14"/>
            <w:szCs w:val="14"/>
          </w:rPr>
          <w:instrText xml:space="preserve"> PAGE   \* MERGEFORMAT </w:instrText>
        </w:r>
        <w:r w:rsidRPr="00636A61">
          <w:rPr>
            <w:rFonts w:asciiTheme="majorHAnsi" w:hAnsiTheme="majorHAnsi" w:cstheme="majorHAnsi"/>
            <w:i/>
            <w:iCs/>
            <w:sz w:val="14"/>
            <w:szCs w:val="14"/>
          </w:rPr>
          <w:fldChar w:fldCharType="separate"/>
        </w:r>
        <w:r w:rsidRPr="00636A61">
          <w:rPr>
            <w:rFonts w:asciiTheme="majorHAnsi" w:hAnsiTheme="majorHAnsi" w:cstheme="majorHAnsi"/>
            <w:i/>
            <w:iCs/>
            <w:noProof/>
            <w:sz w:val="14"/>
            <w:szCs w:val="14"/>
          </w:rPr>
          <w:t>2</w:t>
        </w:r>
        <w:r w:rsidRPr="00636A61">
          <w:rPr>
            <w:rFonts w:asciiTheme="majorHAnsi" w:hAnsiTheme="majorHAnsi" w:cstheme="majorHAnsi"/>
            <w:i/>
            <w:iCs/>
            <w:noProof/>
            <w:sz w:val="14"/>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5C90E" w14:textId="77777777" w:rsidR="00773F2E" w:rsidRDefault="00773F2E" w:rsidP="00636A61">
      <w:r>
        <w:separator/>
      </w:r>
    </w:p>
  </w:footnote>
  <w:footnote w:type="continuationSeparator" w:id="0">
    <w:p w14:paraId="059D075A" w14:textId="77777777" w:rsidR="00773F2E" w:rsidRDefault="00773F2E" w:rsidP="00636A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29C"/>
    <w:rsid w:val="00002421"/>
    <w:rsid w:val="00011582"/>
    <w:rsid w:val="000370DE"/>
    <w:rsid w:val="00037AA8"/>
    <w:rsid w:val="00042D5B"/>
    <w:rsid w:val="0004647B"/>
    <w:rsid w:val="000825F1"/>
    <w:rsid w:val="000838BF"/>
    <w:rsid w:val="00094EEF"/>
    <w:rsid w:val="000A4F0A"/>
    <w:rsid w:val="000C2AC1"/>
    <w:rsid w:val="000C4825"/>
    <w:rsid w:val="000E7023"/>
    <w:rsid w:val="000F6ACD"/>
    <w:rsid w:val="001052CE"/>
    <w:rsid w:val="0011487D"/>
    <w:rsid w:val="0014173E"/>
    <w:rsid w:val="00153A84"/>
    <w:rsid w:val="0016678F"/>
    <w:rsid w:val="00167ADF"/>
    <w:rsid w:val="00194CBA"/>
    <w:rsid w:val="001A64C1"/>
    <w:rsid w:val="001B11A9"/>
    <w:rsid w:val="001F1AE9"/>
    <w:rsid w:val="0020262A"/>
    <w:rsid w:val="002217C5"/>
    <w:rsid w:val="00237EA5"/>
    <w:rsid w:val="0026149E"/>
    <w:rsid w:val="002806E8"/>
    <w:rsid w:val="002C0BA9"/>
    <w:rsid w:val="002D7FE9"/>
    <w:rsid w:val="002E0262"/>
    <w:rsid w:val="002F62B3"/>
    <w:rsid w:val="003011DE"/>
    <w:rsid w:val="00315447"/>
    <w:rsid w:val="00356A05"/>
    <w:rsid w:val="003A5291"/>
    <w:rsid w:val="00416544"/>
    <w:rsid w:val="00432C51"/>
    <w:rsid w:val="00446E1A"/>
    <w:rsid w:val="00494D20"/>
    <w:rsid w:val="004A0AC4"/>
    <w:rsid w:val="004D38EC"/>
    <w:rsid w:val="004E73D2"/>
    <w:rsid w:val="005179F2"/>
    <w:rsid w:val="005431D8"/>
    <w:rsid w:val="00555053"/>
    <w:rsid w:val="00592247"/>
    <w:rsid w:val="005A5D53"/>
    <w:rsid w:val="005B1AEB"/>
    <w:rsid w:val="005C1AD7"/>
    <w:rsid w:val="005D7CD4"/>
    <w:rsid w:val="005E23DD"/>
    <w:rsid w:val="00611BD4"/>
    <w:rsid w:val="00611C56"/>
    <w:rsid w:val="0063138B"/>
    <w:rsid w:val="00635F78"/>
    <w:rsid w:val="00636A61"/>
    <w:rsid w:val="0064053C"/>
    <w:rsid w:val="006451D4"/>
    <w:rsid w:val="00665E9F"/>
    <w:rsid w:val="006916A2"/>
    <w:rsid w:val="006A2B87"/>
    <w:rsid w:val="006B1B91"/>
    <w:rsid w:val="00702933"/>
    <w:rsid w:val="00732959"/>
    <w:rsid w:val="00744410"/>
    <w:rsid w:val="007506ED"/>
    <w:rsid w:val="00764941"/>
    <w:rsid w:val="00773F2E"/>
    <w:rsid w:val="007775CB"/>
    <w:rsid w:val="00777A56"/>
    <w:rsid w:val="007A295D"/>
    <w:rsid w:val="007C340B"/>
    <w:rsid w:val="007C4227"/>
    <w:rsid w:val="007E6959"/>
    <w:rsid w:val="00805ADF"/>
    <w:rsid w:val="0082143E"/>
    <w:rsid w:val="00846CE1"/>
    <w:rsid w:val="00847801"/>
    <w:rsid w:val="0085044E"/>
    <w:rsid w:val="0086429C"/>
    <w:rsid w:val="00884ED3"/>
    <w:rsid w:val="008B1BAC"/>
    <w:rsid w:val="008E2556"/>
    <w:rsid w:val="00907DE0"/>
    <w:rsid w:val="00923C28"/>
    <w:rsid w:val="00942203"/>
    <w:rsid w:val="009605DF"/>
    <w:rsid w:val="0098495C"/>
    <w:rsid w:val="009C701F"/>
    <w:rsid w:val="009D5022"/>
    <w:rsid w:val="00A01476"/>
    <w:rsid w:val="00A0215C"/>
    <w:rsid w:val="00A03401"/>
    <w:rsid w:val="00A11766"/>
    <w:rsid w:val="00A16A37"/>
    <w:rsid w:val="00A21577"/>
    <w:rsid w:val="00A24481"/>
    <w:rsid w:val="00A42644"/>
    <w:rsid w:val="00AA4726"/>
    <w:rsid w:val="00AD176A"/>
    <w:rsid w:val="00B1555D"/>
    <w:rsid w:val="00B173A0"/>
    <w:rsid w:val="00B36042"/>
    <w:rsid w:val="00B7244F"/>
    <w:rsid w:val="00B9333F"/>
    <w:rsid w:val="00BA61CA"/>
    <w:rsid w:val="00BD580D"/>
    <w:rsid w:val="00BE46AD"/>
    <w:rsid w:val="00C012E2"/>
    <w:rsid w:val="00C401F4"/>
    <w:rsid w:val="00C63FAA"/>
    <w:rsid w:val="00C711AA"/>
    <w:rsid w:val="00C8006E"/>
    <w:rsid w:val="00CA3F42"/>
    <w:rsid w:val="00CB2A81"/>
    <w:rsid w:val="00CD57F3"/>
    <w:rsid w:val="00CE522D"/>
    <w:rsid w:val="00D025C7"/>
    <w:rsid w:val="00D17D07"/>
    <w:rsid w:val="00D418C4"/>
    <w:rsid w:val="00D4440F"/>
    <w:rsid w:val="00D56475"/>
    <w:rsid w:val="00D72DEE"/>
    <w:rsid w:val="00DA5200"/>
    <w:rsid w:val="00DC30DE"/>
    <w:rsid w:val="00DE791E"/>
    <w:rsid w:val="00E14F12"/>
    <w:rsid w:val="00E52EC8"/>
    <w:rsid w:val="00E5489D"/>
    <w:rsid w:val="00E55593"/>
    <w:rsid w:val="00E8762C"/>
    <w:rsid w:val="00EA3685"/>
    <w:rsid w:val="00EB4604"/>
    <w:rsid w:val="00EC496B"/>
    <w:rsid w:val="00ED6F0F"/>
    <w:rsid w:val="00F2666B"/>
    <w:rsid w:val="00F328C7"/>
    <w:rsid w:val="00F4533A"/>
    <w:rsid w:val="00F52B4F"/>
    <w:rsid w:val="00F578D4"/>
    <w:rsid w:val="00F67230"/>
    <w:rsid w:val="00FA3E29"/>
    <w:rsid w:val="00FB3B29"/>
    <w:rsid w:val="00FE3A1A"/>
    <w:rsid w:val="00FE6A34"/>
    <w:rsid w:val="00FF4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A19BF5"/>
  <w15:docId w15:val="{28CCC484-FED9-47B3-A52D-C723C8397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07DE0"/>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pPr>
      <w:spacing w:before="120" w:after="120"/>
    </w:pPr>
    <w:rPr>
      <w:rFonts w:ascii="Cambria" w:hAnsi="Cambria"/>
      <w:color w:val="000000"/>
      <w:sz w:val="40"/>
    </w:rPr>
  </w:style>
  <w:style w:type="paragraph" w:customStyle="1" w:styleId="Rubric">
    <w:name w:val="Rubric"/>
    <w:qFormat/>
    <w:rPr>
      <w:rFonts w:ascii="Calibri" w:hAnsi="Calibri"/>
      <w:i/>
      <w:color w:val="000000"/>
      <w:sz w:val="19"/>
    </w:rPr>
  </w:style>
  <w:style w:type="paragraph" w:customStyle="1" w:styleId="Body">
    <w:name w:val="Body"/>
    <w:qFormat/>
    <w:pPr>
      <w:tabs>
        <w:tab w:val="left" w:pos="209"/>
        <w:tab w:val="left" w:pos="419"/>
        <w:tab w:val="left" w:pos="629"/>
        <w:tab w:val="left" w:pos="839"/>
        <w:tab w:val="left" w:pos="1049"/>
        <w:tab w:val="left" w:pos="1259"/>
        <w:tab w:val="left" w:pos="1469"/>
        <w:tab w:val="left" w:pos="1679"/>
        <w:tab w:val="left" w:pos="1889"/>
        <w:tab w:val="left" w:pos="2099"/>
        <w:tab w:val="left" w:pos="2309"/>
      </w:tabs>
      <w:spacing w:line="264" w:lineRule="auto"/>
    </w:pPr>
    <w:rPr>
      <w:rFonts w:ascii="Cambria" w:hAnsi="Cambria"/>
      <w:color w:val="000000"/>
      <w:sz w:val="21"/>
    </w:rPr>
  </w:style>
  <w:style w:type="paragraph" w:styleId="Caption">
    <w:name w:val="caption"/>
    <w:qFormat/>
    <w:pPr>
      <w:keepNext/>
      <w:tabs>
        <w:tab w:val="right" w:pos="7200"/>
      </w:tabs>
      <w:spacing w:before="360" w:after="200"/>
    </w:pPr>
    <w:rPr>
      <w:rFonts w:ascii="Cambria" w:hAnsi="Cambria"/>
      <w:b/>
      <w:color w:val="000000"/>
      <w:sz w:val="26"/>
    </w:rPr>
  </w:style>
  <w:style w:type="paragraph" w:customStyle="1" w:styleId="Copyright">
    <w:name w:val="Copyright"/>
    <w:qFormat/>
    <w:pPr>
      <w:spacing w:before="120"/>
      <w:ind w:left="432"/>
    </w:pPr>
    <w:rPr>
      <w:rFonts w:ascii="Calibri" w:hAnsi="Calibri"/>
      <w:color w:val="000000"/>
      <w:sz w:val="12"/>
    </w:rPr>
  </w:style>
  <w:style w:type="paragraph" w:customStyle="1" w:styleId="Image">
    <w:name w:val="Image"/>
    <w:basedOn w:val="Body"/>
    <w:qFormat/>
    <w:pPr>
      <w:keepLines/>
      <w:spacing w:line="240" w:lineRule="auto"/>
      <w:contextualSpacing/>
    </w:pPr>
  </w:style>
  <w:style w:type="paragraph" w:customStyle="1" w:styleId="Stanza">
    <w:name w:val="Stanza"/>
    <w:basedOn w:val="Body"/>
    <w:qFormat/>
  </w:style>
  <w:style w:type="paragraph" w:customStyle="1" w:styleId="NumberedStanza">
    <w:name w:val="Numbered Stanza"/>
    <w:basedOn w:val="Body"/>
    <w:qFormat/>
    <w:pPr>
      <w:tabs>
        <w:tab w:val="clear" w:pos="209"/>
      </w:tabs>
      <w:ind w:left="419" w:hanging="419"/>
    </w:pPr>
  </w:style>
  <w:style w:type="paragraph" w:customStyle="1" w:styleId="DoxologicalNumberedStanza">
    <w:name w:val="Doxological Numbered Stanza"/>
    <w:basedOn w:val="NumberedStanza"/>
    <w:qFormat/>
    <w:pPr>
      <w:tabs>
        <w:tab w:val="left" w:pos="0"/>
      </w:tabs>
      <w:ind w:hanging="629"/>
    </w:pPr>
  </w:style>
  <w:style w:type="paragraph" w:customStyle="1" w:styleId="Acknowledgments">
    <w:name w:val="Acknowledgments"/>
    <w:basedOn w:val="Body"/>
    <w:qFormat/>
    <w:pPr>
      <w:ind w:left="419" w:hanging="419"/>
    </w:pPr>
  </w:style>
  <w:style w:type="paragraph" w:customStyle="1" w:styleId="Poetry">
    <w:name w:val="Poetry"/>
    <w:basedOn w:val="Body"/>
    <w:qFormat/>
    <w:pPr>
      <w:spacing w:before="100" w:after="100"/>
    </w:pPr>
  </w:style>
  <w:style w:type="paragraph" w:customStyle="1" w:styleId="PoetryMixed">
    <w:name w:val="Poetry Mixed"/>
    <w:basedOn w:val="Body"/>
    <w:qFormat/>
    <w:pPr>
      <w:tabs>
        <w:tab w:val="clear" w:pos="209"/>
      </w:tabs>
      <w:spacing w:before="100" w:after="100"/>
      <w:ind w:left="419"/>
    </w:pPr>
  </w:style>
  <w:style w:type="paragraph" w:customStyle="1" w:styleId="ScriptureHeading">
    <w:name w:val="Scripture Heading"/>
    <w:basedOn w:val="Body"/>
    <w:qFormat/>
    <w:pPr>
      <w:keepNext/>
      <w:spacing w:before="200" w:after="4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CWSBResponsorial">
    <w:name w:val="CWSB Responsorial"/>
    <w:basedOn w:val="Body"/>
    <w:qFormat/>
    <w:pPr>
      <w:tabs>
        <w:tab w:val="clear" w:pos="209"/>
        <w:tab w:val="clear" w:pos="419"/>
        <w:tab w:val="clear" w:pos="629"/>
        <w:tab w:val="clear" w:pos="839"/>
        <w:tab w:val="clear" w:pos="1049"/>
        <w:tab w:val="clear" w:pos="1259"/>
        <w:tab w:val="clear" w:pos="1469"/>
      </w:tabs>
      <w:ind w:left="1679" w:hanging="1679"/>
    </w:pPr>
  </w:style>
  <w:style w:type="paragraph" w:customStyle="1" w:styleId="CWSBResponsorialPoetry">
    <w:name w:val="CWSB Responsorial Poetry"/>
    <w:basedOn w:val="CWSBResponsorial"/>
    <w:qFormat/>
    <w:pPr>
      <w:spacing w:before="100" w:after="100"/>
    </w:pPr>
  </w:style>
  <w:style w:type="paragraph" w:customStyle="1" w:styleId="CWSBResponsorialPoetryMixed">
    <w:name w:val="CWSB Responsorial Poetry Mixed"/>
    <w:basedOn w:val="CWSBResponsorial"/>
    <w:qFormat/>
    <w:pPr>
      <w:tabs>
        <w:tab w:val="clear" w:pos="1679"/>
        <w:tab w:val="clear" w:pos="1889"/>
      </w:tabs>
      <w:spacing w:before="100" w:after="100"/>
      <w:ind w:left="2099" w:hanging="2099"/>
    </w:pPr>
  </w:style>
  <w:style w:type="paragraph" w:customStyle="1" w:styleId="CWSBResponsorialScriptureHeading">
    <w:name w:val="CWSB Responsorial Scripture Heading"/>
    <w:basedOn w:val="CWSBResponsorial"/>
    <w:qFormat/>
    <w:pPr>
      <w:keepNext/>
      <w:spacing w:before="200" w:after="40"/>
    </w:pPr>
    <w:rPr>
      <w:b/>
    </w:rPr>
  </w:style>
  <w:style w:type="paragraph" w:customStyle="1" w:styleId="CWSBResponsorialScriptureHeadingInitial">
    <w:name w:val="CWSB Responsorial Scripture Heading Initial"/>
    <w:basedOn w:val="CWSBResponsorialScriptureHeading"/>
    <w:qFormat/>
    <w:pPr>
      <w:spacing w:before="0"/>
    </w:pPr>
  </w:style>
  <w:style w:type="paragraph" w:customStyle="1" w:styleId="CWSBResponsorialPsalmAcrosticTitle">
    <w:name w:val="CWSB Responsorial Psalm Acrostic Title"/>
    <w:basedOn w:val="CWSBResponsorial"/>
    <w:qFormat/>
    <w:pPr>
      <w:keepNext/>
    </w:pPr>
    <w:rPr>
      <w:smallCaps/>
    </w:rPr>
  </w:style>
  <w:style w:type="paragraph" w:customStyle="1" w:styleId="CWSBResponsorialContinued">
    <w:name w:val="CWSB Responsorial Continued"/>
    <w:basedOn w:val="CWSBResponsorial"/>
    <w:qFormat/>
    <w:pPr>
      <w:ind w:firstLine="0"/>
    </w:pPr>
  </w:style>
  <w:style w:type="paragraph" w:customStyle="1" w:styleId="CWSBResponsorialContinuedPoetry">
    <w:name w:val="CWSB Responsorial Continued Poetry"/>
    <w:basedOn w:val="CWSBResponsorialPoetry"/>
    <w:qFormat/>
    <w:pPr>
      <w:ind w:firstLine="0"/>
    </w:pPr>
  </w:style>
  <w:style w:type="paragraph" w:customStyle="1" w:styleId="CWSBResponsorialContinuedPoetryMixed">
    <w:name w:val="CWSB Responsorial Continued Poetry Mixed"/>
    <w:basedOn w:val="CWSBResponsorialPoetryMixed"/>
    <w:qFormat/>
    <w:pPr>
      <w:ind w:firstLine="0"/>
    </w:pPr>
  </w:style>
  <w:style w:type="paragraph" w:customStyle="1" w:styleId="CWSBResponsorialContinuedScriptureHeading">
    <w:name w:val="CWSB Responsorial Continued Scripture Heading"/>
    <w:basedOn w:val="CWSBResponsorialScriptureHeading"/>
    <w:qFormat/>
    <w:pPr>
      <w:ind w:firstLine="0"/>
    </w:pPr>
  </w:style>
  <w:style w:type="paragraph" w:customStyle="1" w:styleId="CWSBResponsorialContinuedScriptureHeadingInitial">
    <w:name w:val="CWSB Responsorial Continued Scripture Heading Initial"/>
    <w:basedOn w:val="CWSBResponsorialContinuedScriptureHeading"/>
    <w:qFormat/>
    <w:pPr>
      <w:spacing w:before="0"/>
    </w:pPr>
  </w:style>
  <w:style w:type="paragraph" w:customStyle="1" w:styleId="CWSBResponsorialContinuedPsalmAcrosticTitle">
    <w:name w:val="CWSB Responsorial Continued Psalm Acrostic Title"/>
    <w:basedOn w:val="CW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CWSBSymbol">
    <w:name w:val="CWSB Symbol"/>
    <w:qFormat/>
    <w:rPr>
      <w:rFonts w:ascii="CWSymbol" w:hAnsi="CW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Calibri" w:hAnsi="Calibri"/>
      <w:b w:val="0"/>
      <w:i/>
      <w:color w:val="000000"/>
      <w:sz w:val="22"/>
    </w:rPr>
  </w:style>
  <w:style w:type="paragraph" w:styleId="Header">
    <w:name w:val="header"/>
    <w:basedOn w:val="Normal"/>
    <w:link w:val="HeaderChar"/>
    <w:uiPriority w:val="99"/>
    <w:unhideWhenUsed/>
    <w:rsid w:val="00636A61"/>
    <w:pPr>
      <w:tabs>
        <w:tab w:val="center" w:pos="4680"/>
        <w:tab w:val="right" w:pos="9360"/>
      </w:tabs>
    </w:pPr>
  </w:style>
  <w:style w:type="character" w:customStyle="1" w:styleId="HeaderChar">
    <w:name w:val="Header Char"/>
    <w:basedOn w:val="DefaultParagraphFont"/>
    <w:link w:val="Header"/>
    <w:uiPriority w:val="99"/>
    <w:rsid w:val="00636A61"/>
  </w:style>
  <w:style w:type="paragraph" w:styleId="Footer">
    <w:name w:val="footer"/>
    <w:basedOn w:val="Normal"/>
    <w:link w:val="FooterChar"/>
    <w:uiPriority w:val="99"/>
    <w:unhideWhenUsed/>
    <w:rsid w:val="00636A61"/>
    <w:pPr>
      <w:tabs>
        <w:tab w:val="center" w:pos="4680"/>
        <w:tab w:val="right" w:pos="9360"/>
      </w:tabs>
    </w:pPr>
  </w:style>
  <w:style w:type="character" w:customStyle="1" w:styleId="FooterChar">
    <w:name w:val="Footer Char"/>
    <w:basedOn w:val="DefaultParagraphFont"/>
    <w:link w:val="Footer"/>
    <w:uiPriority w:val="99"/>
    <w:rsid w:val="00636A61"/>
  </w:style>
  <w:style w:type="paragraph" w:styleId="NoSpacing">
    <w:name w:val="No Spacing"/>
    <w:uiPriority w:val="1"/>
    <w:qFormat/>
    <w:rsid w:val="00C8006E"/>
  </w:style>
  <w:style w:type="character" w:styleId="Hyperlink">
    <w:name w:val="Hyperlink"/>
    <w:basedOn w:val="DefaultParagraphFont"/>
    <w:uiPriority w:val="99"/>
    <w:unhideWhenUsed/>
    <w:rsid w:val="00805ADF"/>
    <w:rPr>
      <w:color w:val="0563C1" w:themeColor="hyperlink"/>
      <w:u w:val="single"/>
    </w:rPr>
  </w:style>
  <w:style w:type="character" w:customStyle="1" w:styleId="Heading2Char">
    <w:name w:val="Heading 2 Char"/>
    <w:basedOn w:val="DefaultParagraphFont"/>
    <w:link w:val="Heading2"/>
    <w:uiPriority w:val="9"/>
    <w:rsid w:val="00907DE0"/>
    <w:rPr>
      <w:rFonts w:asciiTheme="majorHAnsi" w:eastAsiaTheme="majorEastAsia" w:hAnsiTheme="majorHAnsi" w:cstheme="majorBidi"/>
      <w:color w:val="2F5496" w:themeColor="accent1" w:themeShade="BF"/>
      <w:kern w:val="2"/>
      <w:sz w:val="32"/>
      <w:szCs w:val="32"/>
      <w14:ligatures w14:val="standardContextual"/>
    </w:rPr>
  </w:style>
  <w:style w:type="paragraph" w:styleId="NormalWeb">
    <w:name w:val="Normal (Web)"/>
    <w:basedOn w:val="Normal"/>
    <w:uiPriority w:val="99"/>
    <w:semiHidden/>
    <w:unhideWhenUsed/>
    <w:rsid w:val="00907DE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hyperlink" Target="mailto:director@wateroflifeschool.org" TargetMode="External"/><Relationship Id="rId4" Type="http://schemas.openxmlformats.org/officeDocument/2006/relationships/webSettings" Target="webSettings.xml"/><Relationship Id="rId9" Type="http://schemas.openxmlformats.org/officeDocument/2006/relationships/hyperlink" Target="mailto:pastor@wateroflifelasvegas.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029C4-498A-4168-85F9-853B7320C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3109</TotalTime>
  <Pages>12</Pages>
  <Words>2238</Words>
  <Characters>12761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Levi Nagel</dc:creator>
  <cp:lastModifiedBy>Dan Burgess</cp:lastModifiedBy>
  <cp:revision>2</cp:revision>
  <cp:lastPrinted>2026-08-20T23:34:00Z</cp:lastPrinted>
  <dcterms:created xsi:type="dcterms:W3CDTF">2026-08-23T03:35:00Z</dcterms:created>
  <dcterms:modified xsi:type="dcterms:W3CDTF">2026-08-23T03:35:00Z</dcterms:modified>
</cp:coreProperties>
</file>